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01B8" w14:textId="77777777" w:rsidR="00FC75B5" w:rsidRDefault="00FC75B5" w:rsidP="00FC75B5"/>
    <w:p w14:paraId="3A6DB8D3" w14:textId="77777777" w:rsidR="00FC75B5" w:rsidRPr="00B94594" w:rsidRDefault="00953097" w:rsidP="00FC75B5">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Découvrir la Personne de l’Esprit Saint</w:t>
      </w:r>
      <w:r w:rsidR="00FC75B5" w:rsidRPr="00B94594">
        <w:rPr>
          <w:sz w:val="28"/>
        </w:rPr>
        <w:t> ;</w:t>
      </w:r>
    </w:p>
    <w:p w14:paraId="1E584D59" w14:textId="77777777" w:rsidR="00FC75B5" w:rsidRPr="00B94594" w:rsidRDefault="00953097" w:rsidP="00FC75B5">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Entrer dans les grâces reçues à notre baptême et à notre confirmation</w:t>
      </w:r>
      <w:r w:rsidR="00FC75B5" w:rsidRPr="00B94594">
        <w:rPr>
          <w:sz w:val="28"/>
        </w:rPr>
        <w:t> ;</w:t>
      </w:r>
    </w:p>
    <w:p w14:paraId="3C9C08E1" w14:textId="77777777" w:rsidR="00FC75B5" w:rsidRPr="00B94594" w:rsidRDefault="00953097" w:rsidP="00FC75B5">
      <w:pPr>
        <w:pStyle w:val="Pardeliste"/>
        <w:numPr>
          <w:ilvl w:val="0"/>
          <w:numId w:val="1"/>
        </w:numPr>
        <w:pBdr>
          <w:top w:val="single" w:sz="4" w:space="1" w:color="auto"/>
          <w:left w:val="single" w:sz="4" w:space="4" w:color="auto"/>
          <w:bottom w:val="single" w:sz="4" w:space="1" w:color="auto"/>
          <w:right w:val="single" w:sz="4" w:space="4" w:color="auto"/>
        </w:pBdr>
        <w:rPr>
          <w:sz w:val="28"/>
        </w:rPr>
      </w:pPr>
      <w:r>
        <w:rPr>
          <w:sz w:val="28"/>
        </w:rPr>
        <w:t>Comprendre ce qu’est l’effusion de l’Esprit Saint</w:t>
      </w:r>
      <w:r w:rsidR="00FC75B5" w:rsidRPr="00B94594">
        <w:rPr>
          <w:sz w:val="28"/>
        </w:rPr>
        <w:t>.</w:t>
      </w:r>
    </w:p>
    <w:p w14:paraId="490D6665" w14:textId="77777777" w:rsidR="00FC75B5" w:rsidRDefault="00FC75B5" w:rsidP="00FC75B5">
      <w:pPr>
        <w:rPr>
          <w:i/>
        </w:rPr>
      </w:pPr>
    </w:p>
    <w:p w14:paraId="221E158C" w14:textId="77777777" w:rsidR="00E900A2" w:rsidRPr="00E900A2" w:rsidRDefault="00E900A2" w:rsidP="00E900A2">
      <w:pPr>
        <w:rPr>
          <w:sz w:val="28"/>
        </w:rPr>
      </w:pPr>
      <w:r>
        <w:rPr>
          <w:sz w:val="28"/>
        </w:rPr>
        <w:t xml:space="preserve">Certains d’entre vous entendent parler d’effusion depuis des semaines et se demandent toujours ce que c’est que cette nouveauté. </w:t>
      </w:r>
      <w:r w:rsidR="007301F0">
        <w:rPr>
          <w:sz w:val="28"/>
        </w:rPr>
        <w:t>Mais c</w:t>
      </w:r>
      <w:r>
        <w:rPr>
          <w:sz w:val="28"/>
        </w:rPr>
        <w:t>e n’est pas si nouveau que cela</w:t>
      </w:r>
      <w:r w:rsidR="00F64171">
        <w:rPr>
          <w:sz w:val="28"/>
        </w:rPr>
        <w:t>, car c</w:t>
      </w:r>
      <w:r w:rsidR="00580976">
        <w:rPr>
          <w:sz w:val="28"/>
        </w:rPr>
        <w:t xml:space="preserve">ela arrive plusieurs fois dans les Actes des Apôtres. </w:t>
      </w:r>
      <w:r>
        <w:rPr>
          <w:sz w:val="28"/>
        </w:rPr>
        <w:t xml:space="preserve">Reparlons tout d’abord de qui est </w:t>
      </w:r>
      <w:r w:rsidRPr="00E900A2">
        <w:rPr>
          <w:sz w:val="28"/>
        </w:rPr>
        <w:t>l’Esprit Saint</w:t>
      </w:r>
      <w:r>
        <w:rPr>
          <w:sz w:val="28"/>
        </w:rPr>
        <w:t>. Nous aborderons ensuite ce</w:t>
      </w:r>
      <w:r w:rsidRPr="00E900A2">
        <w:rPr>
          <w:sz w:val="28"/>
        </w:rPr>
        <w:t xml:space="preserve"> qu’est l’</w:t>
      </w:r>
      <w:r>
        <w:rPr>
          <w:sz w:val="28"/>
        </w:rPr>
        <w:t>e</w:t>
      </w:r>
      <w:r w:rsidRPr="00E900A2">
        <w:rPr>
          <w:sz w:val="28"/>
        </w:rPr>
        <w:t>ffusion de l’Esprit</w:t>
      </w:r>
      <w:r w:rsidR="007301F0">
        <w:rPr>
          <w:sz w:val="28"/>
        </w:rPr>
        <w:t xml:space="preserve"> et quel</w:t>
      </w:r>
      <w:r w:rsidRPr="00E900A2">
        <w:rPr>
          <w:sz w:val="28"/>
        </w:rPr>
        <w:t xml:space="preserve">s </w:t>
      </w:r>
      <w:r>
        <w:rPr>
          <w:sz w:val="28"/>
        </w:rPr>
        <w:t xml:space="preserve">en </w:t>
      </w:r>
      <w:r w:rsidRPr="00E900A2">
        <w:rPr>
          <w:sz w:val="28"/>
        </w:rPr>
        <w:t>sont les fruits.</w:t>
      </w:r>
    </w:p>
    <w:p w14:paraId="772D6210" w14:textId="77777777" w:rsidR="007301F0" w:rsidRPr="00617C93" w:rsidRDefault="007301F0" w:rsidP="007301F0">
      <w:pPr>
        <w:pStyle w:val="Pardeliste"/>
        <w:numPr>
          <w:ilvl w:val="0"/>
          <w:numId w:val="3"/>
        </w:numPr>
        <w:rPr>
          <w:b/>
          <w:sz w:val="28"/>
        </w:rPr>
      </w:pPr>
      <w:r w:rsidRPr="00617C93">
        <w:rPr>
          <w:b/>
          <w:sz w:val="28"/>
        </w:rPr>
        <w:t>Qui est l’Esprit et que fait-il en nous ?</w:t>
      </w:r>
    </w:p>
    <w:p w14:paraId="23180796" w14:textId="77777777" w:rsidR="00E900A2" w:rsidRPr="007301F0" w:rsidRDefault="007301F0" w:rsidP="007301F0">
      <w:pPr>
        <w:rPr>
          <w:sz w:val="28"/>
        </w:rPr>
      </w:pPr>
      <w:r w:rsidRPr="007301F0">
        <w:rPr>
          <w:sz w:val="28"/>
        </w:rPr>
        <w:t xml:space="preserve">Il </w:t>
      </w:r>
      <w:r w:rsidR="00E900A2" w:rsidRPr="007301F0">
        <w:rPr>
          <w:i/>
          <w:sz w:val="28"/>
        </w:rPr>
        <w:t>« </w:t>
      </w:r>
      <w:r>
        <w:rPr>
          <w:i/>
          <w:sz w:val="28"/>
        </w:rPr>
        <w:t xml:space="preserve">est Seigneur et [il] </w:t>
      </w:r>
      <w:r w:rsidR="00E900A2" w:rsidRPr="007301F0">
        <w:rPr>
          <w:i/>
          <w:sz w:val="28"/>
        </w:rPr>
        <w:t xml:space="preserve">donne </w:t>
      </w:r>
      <w:r w:rsidR="005D0CB9" w:rsidRPr="007301F0">
        <w:rPr>
          <w:i/>
          <w:sz w:val="28"/>
        </w:rPr>
        <w:t xml:space="preserve">la </w:t>
      </w:r>
      <w:r w:rsidR="00E900A2" w:rsidRPr="007301F0">
        <w:rPr>
          <w:i/>
          <w:sz w:val="28"/>
        </w:rPr>
        <w:t>vie. Il procède du Père et du Fils</w:t>
      </w:r>
      <w:r w:rsidR="005D0CB9" w:rsidRPr="007301F0">
        <w:rPr>
          <w:i/>
          <w:sz w:val="28"/>
        </w:rPr>
        <w:t xml:space="preserve">. Avec </w:t>
      </w:r>
      <w:r>
        <w:rPr>
          <w:i/>
          <w:sz w:val="28"/>
        </w:rPr>
        <w:t>le Père et le Fils</w:t>
      </w:r>
      <w:r w:rsidR="005D0CB9" w:rsidRPr="007301F0">
        <w:rPr>
          <w:i/>
          <w:sz w:val="28"/>
        </w:rPr>
        <w:t>,</w:t>
      </w:r>
      <w:r w:rsidR="00E900A2" w:rsidRPr="007301F0">
        <w:rPr>
          <w:i/>
          <w:sz w:val="28"/>
        </w:rPr>
        <w:t xml:space="preserve"> il reçoit même adoration et même gloire ; il a parlé par les prophètes. »</w:t>
      </w:r>
    </w:p>
    <w:p w14:paraId="6BE7BE10" w14:textId="77777777" w:rsidR="00720C48" w:rsidRDefault="00720C48" w:rsidP="00E900A2">
      <w:pPr>
        <w:rPr>
          <w:sz w:val="28"/>
        </w:rPr>
      </w:pPr>
      <w:r>
        <w:rPr>
          <w:sz w:val="28"/>
        </w:rPr>
        <w:t>Dans la Bible, on en parle avec des images : la colombe, le feu, une source, le vent ou un souffle. « Souffle » est proprement le nom de l’Esprit, « </w:t>
      </w:r>
      <w:proofErr w:type="spellStart"/>
      <w:r>
        <w:rPr>
          <w:sz w:val="28"/>
        </w:rPr>
        <w:t>ruah</w:t>
      </w:r>
      <w:proofErr w:type="spellEnd"/>
      <w:r>
        <w:rPr>
          <w:sz w:val="28"/>
        </w:rPr>
        <w:t> » en hébreu qu’on a traduit par « esprit ». Il planait sur les eaux et a été donné à Adam, comme souffle de vie. Ces images évoquent un principe de vie, de dynamisme</w:t>
      </w:r>
      <w:r w:rsidR="00DD7C01">
        <w:rPr>
          <w:sz w:val="28"/>
        </w:rPr>
        <w:t>,</w:t>
      </w:r>
      <w:r>
        <w:rPr>
          <w:sz w:val="28"/>
        </w:rPr>
        <w:t xml:space="preserve"> de renouvellement</w:t>
      </w:r>
      <w:r w:rsidR="00DD7C01">
        <w:rPr>
          <w:sz w:val="28"/>
        </w:rPr>
        <w:t xml:space="preserve"> et de liberté</w:t>
      </w:r>
      <w:r>
        <w:rPr>
          <w:sz w:val="28"/>
        </w:rPr>
        <w:t>.</w:t>
      </w:r>
      <w:r w:rsidR="00DD7C01">
        <w:rPr>
          <w:sz w:val="28"/>
        </w:rPr>
        <w:t xml:space="preserve"> Le vent est insaisissable. Il peut dire la force d’une tempête ou la douceur d’une brise légère.</w:t>
      </w:r>
    </w:p>
    <w:p w14:paraId="34734AF9" w14:textId="77777777" w:rsidR="00E900A2" w:rsidRPr="00E900A2" w:rsidRDefault="00E900A2" w:rsidP="00E900A2">
      <w:pPr>
        <w:rPr>
          <w:sz w:val="28"/>
        </w:rPr>
      </w:pPr>
      <w:r w:rsidRPr="00E900A2">
        <w:rPr>
          <w:sz w:val="28"/>
        </w:rPr>
        <w:t>L’E</w:t>
      </w:r>
      <w:r w:rsidR="004D5F65">
        <w:rPr>
          <w:sz w:val="28"/>
        </w:rPr>
        <w:t xml:space="preserve">sprit </w:t>
      </w:r>
      <w:r w:rsidRPr="00E900A2">
        <w:rPr>
          <w:sz w:val="28"/>
        </w:rPr>
        <w:t>S</w:t>
      </w:r>
      <w:r w:rsidR="004D5F65">
        <w:rPr>
          <w:sz w:val="28"/>
        </w:rPr>
        <w:t>aint</w:t>
      </w:r>
      <w:r w:rsidRPr="00E900A2">
        <w:rPr>
          <w:sz w:val="28"/>
        </w:rPr>
        <w:t xml:space="preserve"> est Dieu. </w:t>
      </w:r>
      <w:r w:rsidR="00E74CD1">
        <w:rPr>
          <w:sz w:val="28"/>
        </w:rPr>
        <w:t>L</w:t>
      </w:r>
      <w:r w:rsidRPr="00E900A2">
        <w:rPr>
          <w:sz w:val="28"/>
        </w:rPr>
        <w:t xml:space="preserve">e Père </w:t>
      </w:r>
      <w:r w:rsidR="00E74CD1">
        <w:rPr>
          <w:sz w:val="28"/>
        </w:rPr>
        <w:t>es</w:t>
      </w:r>
      <w:r w:rsidRPr="00E900A2">
        <w:rPr>
          <w:sz w:val="28"/>
        </w:rPr>
        <w:t xml:space="preserve">t l’Aimant et le Fils </w:t>
      </w:r>
      <w:r w:rsidR="00E74CD1">
        <w:rPr>
          <w:sz w:val="28"/>
        </w:rPr>
        <w:t xml:space="preserve">est </w:t>
      </w:r>
      <w:r w:rsidRPr="00E900A2">
        <w:rPr>
          <w:sz w:val="28"/>
        </w:rPr>
        <w:t>l’Aimé</w:t>
      </w:r>
      <w:r w:rsidR="00E74CD1">
        <w:rPr>
          <w:sz w:val="28"/>
        </w:rPr>
        <w:t>. L’Esprit, lui, est l’Amour</w:t>
      </w:r>
      <w:r w:rsidR="00A66C8F">
        <w:rPr>
          <w:sz w:val="28"/>
        </w:rPr>
        <w:t>, l’Amour en</w:t>
      </w:r>
      <w:r w:rsidR="00E74CD1">
        <w:rPr>
          <w:sz w:val="28"/>
        </w:rPr>
        <w:t xml:space="preserve"> personne</w:t>
      </w:r>
      <w:r w:rsidR="00B328DB">
        <w:rPr>
          <w:sz w:val="28"/>
        </w:rPr>
        <w:t>. L</w:t>
      </w:r>
      <w:r w:rsidR="00E74CD1">
        <w:rPr>
          <w:sz w:val="28"/>
        </w:rPr>
        <w:t xml:space="preserve">’Esprit est </w:t>
      </w:r>
      <w:r w:rsidR="00B328DB">
        <w:rPr>
          <w:sz w:val="28"/>
        </w:rPr>
        <w:t xml:space="preserve">en effet </w:t>
      </w:r>
      <w:r w:rsidR="00E74CD1">
        <w:rPr>
          <w:sz w:val="28"/>
        </w:rPr>
        <w:t>une personne divine au même titre que le Père et le Fils</w:t>
      </w:r>
      <w:r w:rsidRPr="00E900A2">
        <w:rPr>
          <w:sz w:val="28"/>
        </w:rPr>
        <w:t>.</w:t>
      </w:r>
      <w:r w:rsidR="00E74CD1">
        <w:rPr>
          <w:sz w:val="28"/>
        </w:rPr>
        <w:t xml:space="preserve"> Amour du Père et du Fils, il est don, accueil et communion.</w:t>
      </w:r>
    </w:p>
    <w:p w14:paraId="4610004F" w14:textId="77777777" w:rsidR="00E900A2" w:rsidRPr="00E900A2" w:rsidRDefault="00E900A2" w:rsidP="00E900A2">
      <w:pPr>
        <w:rPr>
          <w:sz w:val="28"/>
        </w:rPr>
      </w:pPr>
      <w:r w:rsidRPr="00E900A2">
        <w:rPr>
          <w:sz w:val="28"/>
        </w:rPr>
        <w:t>Dans l’histoire</w:t>
      </w:r>
      <w:r w:rsidR="000159BA">
        <w:rPr>
          <w:sz w:val="28"/>
        </w:rPr>
        <w:t xml:space="preserve"> sainte</w:t>
      </w:r>
      <w:r w:rsidRPr="00E900A2">
        <w:rPr>
          <w:sz w:val="28"/>
        </w:rPr>
        <w:t xml:space="preserve">, </w:t>
      </w:r>
      <w:r w:rsidR="000159BA">
        <w:rPr>
          <w:sz w:val="28"/>
        </w:rPr>
        <w:t>o</w:t>
      </w:r>
      <w:r w:rsidRPr="00E900A2">
        <w:rPr>
          <w:sz w:val="28"/>
        </w:rPr>
        <w:t xml:space="preserve">n peut distinguer </w:t>
      </w:r>
      <w:r w:rsidR="00B46D4A">
        <w:rPr>
          <w:sz w:val="28"/>
        </w:rPr>
        <w:t>quatre</w:t>
      </w:r>
      <w:r w:rsidRPr="00E900A2">
        <w:rPr>
          <w:sz w:val="28"/>
        </w:rPr>
        <w:t xml:space="preserve"> grandes périodes : </w:t>
      </w:r>
      <w:r w:rsidR="00C70656">
        <w:rPr>
          <w:sz w:val="28"/>
        </w:rPr>
        <w:t xml:space="preserve">1° </w:t>
      </w:r>
      <w:r w:rsidRPr="00E900A2">
        <w:rPr>
          <w:sz w:val="28"/>
        </w:rPr>
        <w:t>la Création</w:t>
      </w:r>
      <w:r w:rsidR="000A3A2D">
        <w:rPr>
          <w:sz w:val="28"/>
        </w:rPr>
        <w:t xml:space="preserve"> (je viens de l’évoquer rapidement)</w:t>
      </w:r>
      <w:r w:rsidR="00C70656">
        <w:rPr>
          <w:sz w:val="28"/>
        </w:rPr>
        <w:t xml:space="preserve"> ; 2° </w:t>
      </w:r>
      <w:r w:rsidRPr="00E900A2">
        <w:rPr>
          <w:sz w:val="28"/>
        </w:rPr>
        <w:t>la première Alliance</w:t>
      </w:r>
      <w:r w:rsidR="00C70656">
        <w:rPr>
          <w:sz w:val="28"/>
        </w:rPr>
        <w:t xml:space="preserve"> où </w:t>
      </w:r>
      <w:r w:rsidRPr="00E900A2">
        <w:rPr>
          <w:sz w:val="28"/>
        </w:rPr>
        <w:t xml:space="preserve">l’Esprit </w:t>
      </w:r>
      <w:r w:rsidR="00C70656">
        <w:rPr>
          <w:sz w:val="28"/>
        </w:rPr>
        <w:t>choisi</w:t>
      </w:r>
      <w:r w:rsidRPr="00E900A2">
        <w:rPr>
          <w:sz w:val="28"/>
        </w:rPr>
        <w:t xml:space="preserve">t des hommes </w:t>
      </w:r>
      <w:r w:rsidR="00C70656">
        <w:rPr>
          <w:sz w:val="28"/>
        </w:rPr>
        <w:t>(</w:t>
      </w:r>
      <w:r w:rsidRPr="00E900A2">
        <w:rPr>
          <w:sz w:val="28"/>
        </w:rPr>
        <w:t>Mo</w:t>
      </w:r>
      <w:r w:rsidR="00C70656">
        <w:rPr>
          <w:sz w:val="28"/>
        </w:rPr>
        <w:t>ï</w:t>
      </w:r>
      <w:r w:rsidRPr="00E900A2">
        <w:rPr>
          <w:sz w:val="28"/>
        </w:rPr>
        <w:t xml:space="preserve">se, </w:t>
      </w:r>
      <w:r w:rsidR="00C70656">
        <w:rPr>
          <w:sz w:val="28"/>
        </w:rPr>
        <w:t>Samuel, David, etc.)</w:t>
      </w:r>
      <w:r w:rsidR="0000305C">
        <w:rPr>
          <w:sz w:val="28"/>
        </w:rPr>
        <w:t xml:space="preserve"> et prépare un peuple</w:t>
      </w:r>
      <w:r w:rsidRPr="00E900A2">
        <w:rPr>
          <w:sz w:val="28"/>
        </w:rPr>
        <w:t xml:space="preserve"> capable d’accueillir le</w:t>
      </w:r>
      <w:r w:rsidR="00E2102C">
        <w:rPr>
          <w:sz w:val="28"/>
        </w:rPr>
        <w:t xml:space="preserve"> Messie ; 3° </w:t>
      </w:r>
      <w:r w:rsidRPr="00E900A2">
        <w:rPr>
          <w:sz w:val="28"/>
        </w:rPr>
        <w:t>l</w:t>
      </w:r>
      <w:r w:rsidR="00E2102C">
        <w:rPr>
          <w:sz w:val="28"/>
        </w:rPr>
        <w:t>e</w:t>
      </w:r>
      <w:r w:rsidRPr="00E900A2">
        <w:rPr>
          <w:sz w:val="28"/>
        </w:rPr>
        <w:t xml:space="preserve"> Christ, Verbe incarné</w:t>
      </w:r>
      <w:r w:rsidR="00E2102C">
        <w:rPr>
          <w:sz w:val="28"/>
        </w:rPr>
        <w:t xml:space="preserve">, </w:t>
      </w:r>
      <w:r w:rsidRPr="00E900A2">
        <w:rPr>
          <w:sz w:val="28"/>
        </w:rPr>
        <w:t>mort pour nos péchés et ressuscité pour nous donner la vie éternelle</w:t>
      </w:r>
      <w:r w:rsidR="00E2102C">
        <w:rPr>
          <w:sz w:val="28"/>
        </w:rPr>
        <w:t>, conduit par l’Esprit et capable de baptiser dans l’Esprit ;</w:t>
      </w:r>
      <w:r w:rsidR="000A3A2D">
        <w:rPr>
          <w:sz w:val="28"/>
        </w:rPr>
        <w:t xml:space="preserve"> 4°</w:t>
      </w:r>
      <w:r w:rsidR="00E2102C">
        <w:rPr>
          <w:sz w:val="28"/>
        </w:rPr>
        <w:t xml:space="preserve"> </w:t>
      </w:r>
      <w:r w:rsidRPr="00E900A2">
        <w:rPr>
          <w:sz w:val="28"/>
        </w:rPr>
        <w:t>l’Eglise</w:t>
      </w:r>
      <w:r w:rsidR="00E2102C">
        <w:rPr>
          <w:sz w:val="28"/>
        </w:rPr>
        <w:t xml:space="preserve"> qui reçoit</w:t>
      </w:r>
      <w:r w:rsidRPr="00E900A2">
        <w:rPr>
          <w:sz w:val="28"/>
        </w:rPr>
        <w:t xml:space="preserve"> la </w:t>
      </w:r>
      <w:r w:rsidR="00E2102C">
        <w:rPr>
          <w:sz w:val="28"/>
        </w:rPr>
        <w:t xml:space="preserve">plénitude </w:t>
      </w:r>
      <w:r w:rsidRPr="00E900A2">
        <w:rPr>
          <w:sz w:val="28"/>
        </w:rPr>
        <w:t xml:space="preserve">qui habitait le Christ </w:t>
      </w:r>
      <w:r w:rsidR="00E2102C">
        <w:rPr>
          <w:sz w:val="28"/>
        </w:rPr>
        <w:t xml:space="preserve">et qui </w:t>
      </w:r>
      <w:r w:rsidR="000A3A2D">
        <w:rPr>
          <w:sz w:val="28"/>
        </w:rPr>
        <w:t xml:space="preserve">fait </w:t>
      </w:r>
      <w:r w:rsidR="00E2102C">
        <w:rPr>
          <w:sz w:val="28"/>
        </w:rPr>
        <w:t xml:space="preserve">rayonner </w:t>
      </w:r>
      <w:r w:rsidRPr="00E900A2">
        <w:rPr>
          <w:sz w:val="28"/>
        </w:rPr>
        <w:t>ce « don de Dieu »</w:t>
      </w:r>
      <w:r w:rsidR="00E2102C">
        <w:rPr>
          <w:sz w:val="28"/>
        </w:rPr>
        <w:t xml:space="preserve"> dans un monde </w:t>
      </w:r>
      <w:r w:rsidR="000A3A2D">
        <w:rPr>
          <w:sz w:val="28"/>
        </w:rPr>
        <w:t xml:space="preserve">lui </w:t>
      </w:r>
      <w:r w:rsidR="00E2102C">
        <w:rPr>
          <w:sz w:val="28"/>
        </w:rPr>
        <w:t>aussi travaillé par l’Esprit</w:t>
      </w:r>
      <w:r w:rsidRPr="00E900A2">
        <w:rPr>
          <w:sz w:val="28"/>
        </w:rPr>
        <w:t>.</w:t>
      </w:r>
    </w:p>
    <w:p w14:paraId="6EE8A5F9" w14:textId="77777777" w:rsidR="003B652C" w:rsidRDefault="009253E7" w:rsidP="003B652C">
      <w:pPr>
        <w:rPr>
          <w:sz w:val="28"/>
        </w:rPr>
      </w:pPr>
      <w:r>
        <w:rPr>
          <w:sz w:val="28"/>
        </w:rPr>
        <w:t>L’Esprit Saint est l’h</w:t>
      </w:r>
      <w:r w:rsidR="00E900A2" w:rsidRPr="00E900A2">
        <w:rPr>
          <w:sz w:val="28"/>
        </w:rPr>
        <w:t>ôte intérieur</w:t>
      </w:r>
      <w:r>
        <w:rPr>
          <w:sz w:val="28"/>
        </w:rPr>
        <w:t xml:space="preserve">, </w:t>
      </w:r>
      <w:r w:rsidR="00E900A2" w:rsidRPr="00E900A2">
        <w:rPr>
          <w:sz w:val="28"/>
        </w:rPr>
        <w:t xml:space="preserve">présence de Dieu en nous. </w:t>
      </w:r>
      <w:r>
        <w:rPr>
          <w:sz w:val="28"/>
        </w:rPr>
        <w:t xml:space="preserve">Il nous tourne vers Dieu en nous faisant l’appeler </w:t>
      </w:r>
      <w:r w:rsidR="00E900A2" w:rsidRPr="00E900A2">
        <w:rPr>
          <w:sz w:val="28"/>
        </w:rPr>
        <w:t>« Abba</w:t>
      </w:r>
      <w:r w:rsidR="00AD797C">
        <w:rPr>
          <w:sz w:val="28"/>
        </w:rPr>
        <w:t>,</w:t>
      </w:r>
      <w:r w:rsidR="00E900A2" w:rsidRPr="00E900A2">
        <w:rPr>
          <w:sz w:val="28"/>
        </w:rPr>
        <w:t xml:space="preserve"> Père ».</w:t>
      </w:r>
      <w:r>
        <w:rPr>
          <w:sz w:val="28"/>
        </w:rPr>
        <w:t xml:space="preserve"> </w:t>
      </w:r>
      <w:r w:rsidR="00AD797C">
        <w:rPr>
          <w:sz w:val="28"/>
        </w:rPr>
        <w:t>Il nous introduit dans une communion et une intimité d’amour avec Dieu. Il scrute les profondeurs de Dieu (1Co 2, 10) et les profondeurs de l’homme. Il vient habiter en nous plus profondément que notre sensibilité, no</w:t>
      </w:r>
      <w:r w:rsidR="00B230AB">
        <w:rPr>
          <w:sz w:val="28"/>
        </w:rPr>
        <w:t>tre affectivité</w:t>
      </w:r>
      <w:r w:rsidR="00AD797C">
        <w:rPr>
          <w:sz w:val="28"/>
        </w:rPr>
        <w:t xml:space="preserve">, </w:t>
      </w:r>
      <w:r w:rsidR="00B230AB">
        <w:rPr>
          <w:sz w:val="28"/>
        </w:rPr>
        <w:t xml:space="preserve">notre mémoire et </w:t>
      </w:r>
      <w:r w:rsidR="00AD797C">
        <w:rPr>
          <w:sz w:val="28"/>
        </w:rPr>
        <w:t>notre psychologie, même s’il peut les traverser, les illuminer et les guérir.</w:t>
      </w:r>
      <w:r w:rsidR="00E9273E">
        <w:rPr>
          <w:sz w:val="28"/>
        </w:rPr>
        <w:t xml:space="preserve"> Il nous donne la vie même de Dieu, en particulier av</w:t>
      </w:r>
      <w:r w:rsidR="00F30285">
        <w:rPr>
          <w:sz w:val="28"/>
        </w:rPr>
        <w:t>ec les trois vertus théologales</w:t>
      </w:r>
      <w:r w:rsidR="0014292B">
        <w:rPr>
          <w:sz w:val="28"/>
        </w:rPr>
        <w:t xml:space="preserve"> « </w:t>
      </w:r>
      <w:r w:rsidR="00F30285">
        <w:rPr>
          <w:sz w:val="28"/>
        </w:rPr>
        <w:t xml:space="preserve">qui ont Dieu pour </w:t>
      </w:r>
      <w:r w:rsidR="00962715">
        <w:rPr>
          <w:sz w:val="28"/>
        </w:rPr>
        <w:t>origine, motif et objet</w:t>
      </w:r>
      <w:r w:rsidR="0014292B">
        <w:rPr>
          <w:sz w:val="28"/>
        </w:rPr>
        <w:t> » (CEC 1812</w:t>
      </w:r>
      <w:r w:rsidR="00F30285">
        <w:rPr>
          <w:sz w:val="28"/>
        </w:rPr>
        <w:t>) : foi, espérance et charité.</w:t>
      </w:r>
      <w:r w:rsidR="003B652C">
        <w:rPr>
          <w:sz w:val="28"/>
        </w:rPr>
        <w:t xml:space="preserve"> Il forme en particulier le fruit de l’Esprit (Ga 5, 22-23), avec ses douze perfections</w:t>
      </w:r>
      <w:r w:rsidR="005153CD">
        <w:rPr>
          <w:sz w:val="28"/>
        </w:rPr>
        <w:t xml:space="preserve"> (selon la version </w:t>
      </w:r>
      <w:r w:rsidR="00E97B04">
        <w:rPr>
          <w:sz w:val="28"/>
        </w:rPr>
        <w:lastRenderedPageBreak/>
        <w:t>latine</w:t>
      </w:r>
      <w:r w:rsidR="005153CD">
        <w:rPr>
          <w:sz w:val="28"/>
        </w:rPr>
        <w:t>)</w:t>
      </w:r>
      <w:r w:rsidR="003C62CC">
        <w:rPr>
          <w:sz w:val="28"/>
        </w:rPr>
        <w:t xml:space="preserve"> qui rappellent les arbres qui donnaient des fruits chaque mois</w:t>
      </w:r>
      <w:r w:rsidR="003B652C">
        <w:rPr>
          <w:sz w:val="28"/>
        </w:rPr>
        <w:t xml:space="preserve"> : </w:t>
      </w:r>
      <w:r w:rsidR="003B652C" w:rsidRPr="00D71DA8">
        <w:rPr>
          <w:i/>
          <w:sz w:val="28"/>
        </w:rPr>
        <w:t>« charité, joie, paix, patience, longanimité, bonté, bénignité, mansuétude, fidélité, modestie, continence, chasteté »</w:t>
      </w:r>
      <w:r w:rsidR="003B652C">
        <w:rPr>
          <w:sz w:val="28"/>
        </w:rPr>
        <w:t xml:space="preserve"> (CEC 1832).</w:t>
      </w:r>
      <w:r w:rsidR="00F04046" w:rsidRPr="00F04046">
        <w:rPr>
          <w:sz w:val="28"/>
        </w:rPr>
        <w:t xml:space="preserve"> </w:t>
      </w:r>
      <w:r w:rsidR="00F04046" w:rsidRPr="00E900A2">
        <w:rPr>
          <w:sz w:val="28"/>
        </w:rPr>
        <w:t>L’E</w:t>
      </w:r>
      <w:r w:rsidR="00F04046">
        <w:rPr>
          <w:sz w:val="28"/>
        </w:rPr>
        <w:t xml:space="preserve">sprit </w:t>
      </w:r>
      <w:r w:rsidR="00F04046" w:rsidRPr="00E900A2">
        <w:rPr>
          <w:sz w:val="28"/>
        </w:rPr>
        <w:t>S</w:t>
      </w:r>
      <w:r w:rsidR="00F04046">
        <w:rPr>
          <w:sz w:val="28"/>
        </w:rPr>
        <w:t>aint</w:t>
      </w:r>
      <w:r w:rsidR="00F04046" w:rsidRPr="00E900A2">
        <w:rPr>
          <w:sz w:val="28"/>
        </w:rPr>
        <w:t xml:space="preserve"> nous fortifie pour aimer Dieu et servir nos frères.</w:t>
      </w:r>
    </w:p>
    <w:p w14:paraId="6E34220A" w14:textId="77777777" w:rsidR="007563CE" w:rsidRDefault="00CF6F86" w:rsidP="00E900A2">
      <w:pPr>
        <w:rPr>
          <w:sz w:val="28"/>
        </w:rPr>
      </w:pPr>
      <w:r>
        <w:rPr>
          <w:sz w:val="28"/>
        </w:rPr>
        <w:t xml:space="preserve">Dans l’évangile aujourd’hui, Jésus l’appelle le </w:t>
      </w:r>
      <w:r w:rsidRPr="00CF6F86">
        <w:rPr>
          <w:i/>
          <w:sz w:val="28"/>
        </w:rPr>
        <w:t>« Défenseur »</w:t>
      </w:r>
      <w:r w:rsidR="00BC3482">
        <w:rPr>
          <w:sz w:val="28"/>
        </w:rPr>
        <w:t>, devant lequel</w:t>
      </w:r>
      <w:r>
        <w:rPr>
          <w:sz w:val="28"/>
        </w:rPr>
        <w:t xml:space="preserve"> l’Accusateur</w:t>
      </w:r>
      <w:r w:rsidR="00BC3482">
        <w:rPr>
          <w:sz w:val="28"/>
        </w:rPr>
        <w:t xml:space="preserve"> ne tient pas</w:t>
      </w:r>
      <w:r>
        <w:rPr>
          <w:sz w:val="28"/>
        </w:rPr>
        <w:t xml:space="preserve">. </w:t>
      </w:r>
      <w:r w:rsidR="009253E7">
        <w:rPr>
          <w:sz w:val="28"/>
        </w:rPr>
        <w:t>Il est l’Esprit de vérité</w:t>
      </w:r>
      <w:r w:rsidR="00CD77E5">
        <w:rPr>
          <w:sz w:val="28"/>
        </w:rPr>
        <w:t xml:space="preserve"> qui confond le Menteur,</w:t>
      </w:r>
      <w:r>
        <w:rPr>
          <w:sz w:val="28"/>
        </w:rPr>
        <w:t xml:space="preserve"> </w:t>
      </w:r>
      <w:r w:rsidR="00CD77E5">
        <w:rPr>
          <w:sz w:val="28"/>
        </w:rPr>
        <w:t xml:space="preserve">celui qui </w:t>
      </w:r>
      <w:r>
        <w:rPr>
          <w:sz w:val="28"/>
        </w:rPr>
        <w:t>enseign</w:t>
      </w:r>
      <w:r w:rsidR="00CD77E5">
        <w:rPr>
          <w:sz w:val="28"/>
        </w:rPr>
        <w:t>e tout et rappelle tout ce que Jésus a dit</w:t>
      </w:r>
      <w:r w:rsidR="00E900A2" w:rsidRPr="00E900A2">
        <w:rPr>
          <w:sz w:val="28"/>
        </w:rPr>
        <w:t xml:space="preserve">. </w:t>
      </w:r>
      <w:r w:rsidR="00CD77E5">
        <w:rPr>
          <w:sz w:val="28"/>
        </w:rPr>
        <w:t>Par lui, le Père et le Fils viennent fai</w:t>
      </w:r>
      <w:r w:rsidR="007563CE">
        <w:rPr>
          <w:sz w:val="28"/>
        </w:rPr>
        <w:t>re leur demeure dans le croyant.</w:t>
      </w:r>
    </w:p>
    <w:p w14:paraId="610AB8B7" w14:textId="77777777" w:rsidR="00E900A2" w:rsidRPr="00E900A2" w:rsidRDefault="00E900A2" w:rsidP="00E900A2">
      <w:pPr>
        <w:rPr>
          <w:sz w:val="28"/>
        </w:rPr>
      </w:pPr>
      <w:r w:rsidRPr="00E900A2">
        <w:rPr>
          <w:sz w:val="28"/>
        </w:rPr>
        <w:t xml:space="preserve">Don du Père et du Fils, nous l’avons reçu </w:t>
      </w:r>
      <w:r w:rsidR="00173DDF">
        <w:rPr>
          <w:sz w:val="28"/>
        </w:rPr>
        <w:t xml:space="preserve">une première fois </w:t>
      </w:r>
      <w:r w:rsidRPr="00E900A2">
        <w:rPr>
          <w:sz w:val="28"/>
        </w:rPr>
        <w:t>au baptême</w:t>
      </w:r>
      <w:r w:rsidR="00020E18">
        <w:rPr>
          <w:sz w:val="28"/>
        </w:rPr>
        <w:t xml:space="preserve"> et </w:t>
      </w:r>
      <w:r w:rsidR="00173DDF">
        <w:rPr>
          <w:sz w:val="28"/>
        </w:rPr>
        <w:t xml:space="preserve">en plénitude </w:t>
      </w:r>
      <w:r w:rsidR="00020E18">
        <w:rPr>
          <w:sz w:val="28"/>
        </w:rPr>
        <w:t xml:space="preserve">à la confirmation. </w:t>
      </w:r>
      <w:r w:rsidR="00BB2B90">
        <w:rPr>
          <w:sz w:val="28"/>
        </w:rPr>
        <w:t>Du côté de Dieu, c</w:t>
      </w:r>
      <w:r w:rsidR="008877F6">
        <w:rPr>
          <w:sz w:val="28"/>
        </w:rPr>
        <w:t>’est un don sans repentance (sacrement</w:t>
      </w:r>
      <w:r w:rsidR="00173DDF">
        <w:rPr>
          <w:sz w:val="28"/>
        </w:rPr>
        <w:t>s</w:t>
      </w:r>
      <w:r w:rsidR="008877F6">
        <w:rPr>
          <w:sz w:val="28"/>
        </w:rPr>
        <w:t xml:space="preserve"> à caractère)</w:t>
      </w:r>
      <w:r w:rsidRPr="00E900A2">
        <w:rPr>
          <w:sz w:val="28"/>
        </w:rPr>
        <w:t>.</w:t>
      </w:r>
      <w:r w:rsidR="008376FE">
        <w:rPr>
          <w:sz w:val="28"/>
        </w:rPr>
        <w:t xml:space="preserve"> </w:t>
      </w:r>
      <w:r w:rsidRPr="00E900A2">
        <w:rPr>
          <w:sz w:val="28"/>
        </w:rPr>
        <w:t>A la confirmation</w:t>
      </w:r>
      <w:r w:rsidR="008376FE">
        <w:rPr>
          <w:sz w:val="28"/>
        </w:rPr>
        <w:t xml:space="preserve"> en particulier</w:t>
      </w:r>
      <w:r w:rsidRPr="00E900A2">
        <w:rPr>
          <w:sz w:val="28"/>
        </w:rPr>
        <w:t xml:space="preserve">, </w:t>
      </w:r>
      <w:r w:rsidR="00F07893">
        <w:rPr>
          <w:sz w:val="28"/>
        </w:rPr>
        <w:t>nous avons été affermis</w:t>
      </w:r>
      <w:r w:rsidR="006E750E">
        <w:rPr>
          <w:sz w:val="28"/>
        </w:rPr>
        <w:t xml:space="preserve"> et nous avons reçu</w:t>
      </w:r>
      <w:r w:rsidR="00F07893">
        <w:rPr>
          <w:sz w:val="28"/>
        </w:rPr>
        <w:t xml:space="preserve"> d</w:t>
      </w:r>
      <w:r w:rsidRPr="00E900A2">
        <w:rPr>
          <w:sz w:val="28"/>
        </w:rPr>
        <w:t xml:space="preserve">es dons </w:t>
      </w:r>
      <w:r w:rsidR="004D4014">
        <w:rPr>
          <w:sz w:val="28"/>
        </w:rPr>
        <w:t xml:space="preserve">en vue </w:t>
      </w:r>
      <w:r w:rsidRPr="00E900A2">
        <w:rPr>
          <w:sz w:val="28"/>
        </w:rPr>
        <w:t xml:space="preserve">de notre sanctification </w:t>
      </w:r>
      <w:r w:rsidR="0009406D">
        <w:rPr>
          <w:sz w:val="28"/>
        </w:rPr>
        <w:t xml:space="preserve">personnelle mais aussi pour le bien </w:t>
      </w:r>
      <w:r w:rsidRPr="00E900A2">
        <w:rPr>
          <w:sz w:val="28"/>
        </w:rPr>
        <w:t xml:space="preserve">des autres. </w:t>
      </w:r>
      <w:r w:rsidR="0009406D">
        <w:rPr>
          <w:sz w:val="28"/>
        </w:rPr>
        <w:t>L</w:t>
      </w:r>
      <w:r w:rsidRPr="00E900A2">
        <w:rPr>
          <w:sz w:val="28"/>
        </w:rPr>
        <w:t xml:space="preserve">es charismes </w:t>
      </w:r>
      <w:r w:rsidR="0009406D">
        <w:rPr>
          <w:sz w:val="28"/>
        </w:rPr>
        <w:t xml:space="preserve">sont </w:t>
      </w:r>
      <w:r w:rsidR="00554339">
        <w:rPr>
          <w:sz w:val="28"/>
        </w:rPr>
        <w:t xml:space="preserve">pour le bien du corps entier, </w:t>
      </w:r>
      <w:r w:rsidR="0009406D">
        <w:rPr>
          <w:sz w:val="28"/>
        </w:rPr>
        <w:t xml:space="preserve">en vue de </w:t>
      </w:r>
      <w:r w:rsidR="00554339">
        <w:rPr>
          <w:sz w:val="28"/>
        </w:rPr>
        <w:t>l</w:t>
      </w:r>
      <w:r w:rsidR="003C6846">
        <w:rPr>
          <w:sz w:val="28"/>
        </w:rPr>
        <w:t xml:space="preserve">a vie et </w:t>
      </w:r>
      <w:r w:rsidR="00E009B0">
        <w:rPr>
          <w:sz w:val="28"/>
        </w:rPr>
        <w:t xml:space="preserve">de </w:t>
      </w:r>
      <w:r w:rsidR="003C6846">
        <w:rPr>
          <w:sz w:val="28"/>
        </w:rPr>
        <w:t>la croissance</w:t>
      </w:r>
      <w:r w:rsidR="00F07893">
        <w:rPr>
          <w:sz w:val="28"/>
        </w:rPr>
        <w:t xml:space="preserve"> de l’Eglise.</w:t>
      </w:r>
    </w:p>
    <w:p w14:paraId="735D31A6" w14:textId="77777777" w:rsidR="00F27779" w:rsidRPr="00617C93" w:rsidRDefault="00F27779" w:rsidP="00F27779">
      <w:pPr>
        <w:pStyle w:val="Pardeliste"/>
        <w:numPr>
          <w:ilvl w:val="0"/>
          <w:numId w:val="3"/>
        </w:numPr>
        <w:rPr>
          <w:b/>
          <w:sz w:val="28"/>
        </w:rPr>
      </w:pPr>
      <w:r w:rsidRPr="00617C93">
        <w:rPr>
          <w:b/>
          <w:sz w:val="28"/>
        </w:rPr>
        <w:t>Pourquoi demander l’effusion de l’Esprit ?</w:t>
      </w:r>
    </w:p>
    <w:p w14:paraId="5946A018" w14:textId="77777777" w:rsidR="00B55F31" w:rsidRDefault="00B55F31" w:rsidP="00E900A2">
      <w:pPr>
        <w:rPr>
          <w:sz w:val="28"/>
        </w:rPr>
      </w:pPr>
      <w:r>
        <w:rPr>
          <w:sz w:val="28"/>
        </w:rPr>
        <w:t>Quand on reçoit une chose, on se dit que c’est fait. Déjà, avec une chose, ce n’est pas si simple. Par exemple, ma mère a désormais un smartphone. Eh bien, je vous assure qu’elle ne se sert pas encore de toutes les fonctions. Par contre, elle fait parfois des progrès et quand ses petits-enfants passent des vacances chez elle, elle fait un vrai bond en avant.</w:t>
      </w:r>
      <w:r w:rsidR="00231EBC">
        <w:rPr>
          <w:sz w:val="28"/>
        </w:rPr>
        <w:t xml:space="preserve"> Quand on reçoit une personne, on comprend qu’il faut du temps pour la recevoir vraiment.</w:t>
      </w:r>
      <w:r w:rsidR="00A85D99">
        <w:rPr>
          <w:sz w:val="28"/>
        </w:rPr>
        <w:t xml:space="preserve"> Par exemple, dans un mariage, l’épouse s’est totalement donnée à son époux mais l’époux ne cessera d’apprendre à accueillir son épouse pour qu’ensemble, ils découvrent toute leur fécondité commune.</w:t>
      </w:r>
      <w:r w:rsidR="000D5758">
        <w:rPr>
          <w:sz w:val="28"/>
        </w:rPr>
        <w:t xml:space="preserve"> Quand il s’agit d’une personne divine, il faudra encore plus de temps et ça s’appelle notre histoire sainte.</w:t>
      </w:r>
      <w:r w:rsidR="000D5758" w:rsidRPr="000D5758">
        <w:rPr>
          <w:sz w:val="28"/>
        </w:rPr>
        <w:t xml:space="preserve"> </w:t>
      </w:r>
      <w:r w:rsidR="000D5758">
        <w:rPr>
          <w:sz w:val="28"/>
        </w:rPr>
        <w:t xml:space="preserve">Comme disait </w:t>
      </w:r>
      <w:r w:rsidR="00357077">
        <w:rPr>
          <w:sz w:val="28"/>
        </w:rPr>
        <w:t xml:space="preserve">le père </w:t>
      </w:r>
      <w:r w:rsidR="000D5758" w:rsidRPr="00E900A2">
        <w:rPr>
          <w:sz w:val="28"/>
        </w:rPr>
        <w:t xml:space="preserve">Séraphin de </w:t>
      </w:r>
      <w:proofErr w:type="spellStart"/>
      <w:r w:rsidR="000D5758" w:rsidRPr="00E900A2">
        <w:rPr>
          <w:sz w:val="28"/>
        </w:rPr>
        <w:t>Sarov</w:t>
      </w:r>
      <w:proofErr w:type="spellEnd"/>
      <w:r w:rsidR="000D5758">
        <w:rPr>
          <w:sz w:val="28"/>
        </w:rPr>
        <w:t>,</w:t>
      </w:r>
      <w:r w:rsidR="000D5758" w:rsidRPr="00E900A2">
        <w:rPr>
          <w:sz w:val="28"/>
        </w:rPr>
        <w:t xml:space="preserve"> </w:t>
      </w:r>
      <w:r w:rsidR="000D5758" w:rsidRPr="000D5758">
        <w:rPr>
          <w:i/>
          <w:sz w:val="28"/>
        </w:rPr>
        <w:t>« le but de la vie chrétienne, c’est l’acquisition de l’Esprit Saint »</w:t>
      </w:r>
      <w:r w:rsidR="003A75AC">
        <w:rPr>
          <w:sz w:val="28"/>
        </w:rPr>
        <w:t>.</w:t>
      </w:r>
    </w:p>
    <w:p w14:paraId="05789D0D" w14:textId="77777777" w:rsidR="00E900A2" w:rsidRPr="00E900A2" w:rsidRDefault="002C14AF" w:rsidP="00E900A2">
      <w:pPr>
        <w:rPr>
          <w:sz w:val="28"/>
        </w:rPr>
      </w:pPr>
      <w:r>
        <w:rPr>
          <w:sz w:val="28"/>
        </w:rPr>
        <w:t>L</w:t>
      </w:r>
      <w:r w:rsidR="00E900A2" w:rsidRPr="00E900A2">
        <w:rPr>
          <w:sz w:val="28"/>
        </w:rPr>
        <w:t xml:space="preserve">es sacrements </w:t>
      </w:r>
      <w:r>
        <w:rPr>
          <w:sz w:val="28"/>
        </w:rPr>
        <w:t xml:space="preserve">du baptême et de la confirmation </w:t>
      </w:r>
      <w:r w:rsidR="00E900A2" w:rsidRPr="00E900A2">
        <w:rPr>
          <w:sz w:val="28"/>
        </w:rPr>
        <w:t>ont marqué notre être de manière indélébile : l’Es</w:t>
      </w:r>
      <w:r w:rsidR="00350D1A">
        <w:rPr>
          <w:sz w:val="28"/>
        </w:rPr>
        <w:t>prit</w:t>
      </w:r>
      <w:r w:rsidR="00E900A2" w:rsidRPr="00E900A2">
        <w:rPr>
          <w:sz w:val="28"/>
        </w:rPr>
        <w:t xml:space="preserve"> habite en nous</w:t>
      </w:r>
      <w:r w:rsidR="0080453E">
        <w:rPr>
          <w:sz w:val="28"/>
        </w:rPr>
        <w:t xml:space="preserve">. </w:t>
      </w:r>
      <w:r>
        <w:rPr>
          <w:sz w:val="28"/>
        </w:rPr>
        <w:t>Il a apporté de merveilleux cadeaux que nous n’avons pas encore ouverts. C</w:t>
      </w:r>
      <w:r w:rsidR="00E900A2" w:rsidRPr="00E900A2">
        <w:rPr>
          <w:sz w:val="28"/>
        </w:rPr>
        <w:t>hacun doit apprendre à se laisse habiter par l’</w:t>
      </w:r>
      <w:r w:rsidR="0080453E">
        <w:rPr>
          <w:sz w:val="28"/>
        </w:rPr>
        <w:t xml:space="preserve">Esprit, à lui ouvrir son cœur, à se </w:t>
      </w:r>
      <w:r w:rsidR="00E900A2" w:rsidRPr="00E900A2">
        <w:rPr>
          <w:sz w:val="28"/>
        </w:rPr>
        <w:t>laisse</w:t>
      </w:r>
      <w:r w:rsidR="0080453E">
        <w:rPr>
          <w:sz w:val="28"/>
        </w:rPr>
        <w:t>r</w:t>
      </w:r>
      <w:r w:rsidR="00E900A2" w:rsidRPr="00E900A2">
        <w:rPr>
          <w:sz w:val="28"/>
        </w:rPr>
        <w:t xml:space="preserve"> conduire par </w:t>
      </w:r>
      <w:r w:rsidR="0080453E">
        <w:rPr>
          <w:sz w:val="28"/>
        </w:rPr>
        <w:t>lui</w:t>
      </w:r>
      <w:r w:rsidR="00E900A2" w:rsidRPr="00E900A2">
        <w:rPr>
          <w:sz w:val="28"/>
        </w:rPr>
        <w:t xml:space="preserve">. </w:t>
      </w:r>
      <w:r w:rsidR="0080453E">
        <w:rPr>
          <w:sz w:val="28"/>
        </w:rPr>
        <w:t>C’est une relation qui grandit entre l’Esprit et nous</w:t>
      </w:r>
      <w:r w:rsidR="00E900A2" w:rsidRPr="00E900A2">
        <w:rPr>
          <w:sz w:val="28"/>
        </w:rPr>
        <w:t>.</w:t>
      </w:r>
      <w:r>
        <w:rPr>
          <w:sz w:val="28"/>
        </w:rPr>
        <w:t xml:space="preserve"> Et puisque l’Esprit est une personne, demandons-nous si nous l’aimons comme nous aimons aussi Jésus ou bien le Père. Quel</w:t>
      </w:r>
      <w:r w:rsidR="00921C0E">
        <w:rPr>
          <w:sz w:val="28"/>
        </w:rPr>
        <w:t>s</w:t>
      </w:r>
      <w:r>
        <w:rPr>
          <w:sz w:val="28"/>
        </w:rPr>
        <w:t xml:space="preserve"> attachement et reconnaissance avons-nous envers lui ?</w:t>
      </w:r>
    </w:p>
    <w:p w14:paraId="7F2DB783" w14:textId="77777777" w:rsidR="00051704" w:rsidRDefault="00E900A2" w:rsidP="00E900A2">
      <w:pPr>
        <w:rPr>
          <w:sz w:val="28"/>
        </w:rPr>
      </w:pPr>
      <w:r w:rsidRPr="00E900A2">
        <w:rPr>
          <w:sz w:val="28"/>
        </w:rPr>
        <w:t>L’</w:t>
      </w:r>
      <w:r w:rsidR="00573F45">
        <w:rPr>
          <w:sz w:val="28"/>
        </w:rPr>
        <w:t>e</w:t>
      </w:r>
      <w:r w:rsidRPr="00E900A2">
        <w:rPr>
          <w:sz w:val="28"/>
        </w:rPr>
        <w:t xml:space="preserve">ffusion de l’Esprit est une expérience spirituelle pour découvrir l’Esprit Saint. </w:t>
      </w:r>
      <w:r w:rsidR="00573F45">
        <w:rPr>
          <w:sz w:val="28"/>
        </w:rPr>
        <w:t>Nous devons a</w:t>
      </w:r>
      <w:r w:rsidRPr="00E900A2">
        <w:rPr>
          <w:sz w:val="28"/>
        </w:rPr>
        <w:t>pprendre à l</w:t>
      </w:r>
      <w:r w:rsidR="00573F45">
        <w:rPr>
          <w:sz w:val="28"/>
        </w:rPr>
        <w:t>e</w:t>
      </w:r>
      <w:r w:rsidRPr="00E900A2">
        <w:rPr>
          <w:sz w:val="28"/>
        </w:rPr>
        <w:t xml:space="preserve"> connaitre concrètement, à vivre avec lui comme une personne vivante qui </w:t>
      </w:r>
      <w:r w:rsidR="007E5471">
        <w:rPr>
          <w:sz w:val="28"/>
        </w:rPr>
        <w:t xml:space="preserve">nous </w:t>
      </w:r>
      <w:r w:rsidRPr="00E900A2">
        <w:rPr>
          <w:sz w:val="28"/>
        </w:rPr>
        <w:t xml:space="preserve">transforme, </w:t>
      </w:r>
      <w:r w:rsidR="007E5471">
        <w:rPr>
          <w:sz w:val="28"/>
        </w:rPr>
        <w:t xml:space="preserve">nous </w:t>
      </w:r>
      <w:r w:rsidRPr="00E900A2">
        <w:rPr>
          <w:sz w:val="28"/>
        </w:rPr>
        <w:t xml:space="preserve">guide, </w:t>
      </w:r>
      <w:r w:rsidR="007E5471">
        <w:rPr>
          <w:sz w:val="28"/>
        </w:rPr>
        <w:t xml:space="preserve">nous </w:t>
      </w:r>
      <w:r w:rsidRPr="00E900A2">
        <w:rPr>
          <w:sz w:val="28"/>
        </w:rPr>
        <w:t>éclaire</w:t>
      </w:r>
      <w:r w:rsidR="00573F45">
        <w:rPr>
          <w:sz w:val="28"/>
        </w:rPr>
        <w:t xml:space="preserve"> et</w:t>
      </w:r>
      <w:r w:rsidRPr="00E900A2">
        <w:rPr>
          <w:sz w:val="28"/>
        </w:rPr>
        <w:t xml:space="preserve"> </w:t>
      </w:r>
      <w:r w:rsidR="007E5471">
        <w:rPr>
          <w:sz w:val="28"/>
        </w:rPr>
        <w:t xml:space="preserve">nous </w:t>
      </w:r>
      <w:r w:rsidRPr="00E900A2">
        <w:rPr>
          <w:sz w:val="28"/>
        </w:rPr>
        <w:t>accompagne dans la vie personnelle et dans la mission.</w:t>
      </w:r>
    </w:p>
    <w:p w14:paraId="17E61AD9" w14:textId="77777777" w:rsidR="00E900A2" w:rsidRPr="00E900A2" w:rsidRDefault="00E900A2" w:rsidP="00E900A2">
      <w:pPr>
        <w:rPr>
          <w:sz w:val="28"/>
        </w:rPr>
      </w:pPr>
      <w:r w:rsidRPr="00E900A2">
        <w:rPr>
          <w:sz w:val="28"/>
        </w:rPr>
        <w:t>On parle d’</w:t>
      </w:r>
      <w:r w:rsidR="00573F45">
        <w:rPr>
          <w:sz w:val="28"/>
        </w:rPr>
        <w:t>e</w:t>
      </w:r>
      <w:r w:rsidRPr="00E900A2">
        <w:rPr>
          <w:sz w:val="28"/>
        </w:rPr>
        <w:t>ffusion, mais en fait il s’agit d’abord d’une infusion</w:t>
      </w:r>
      <w:r w:rsidR="00573F45">
        <w:rPr>
          <w:sz w:val="28"/>
        </w:rPr>
        <w:t>, q</w:t>
      </w:r>
      <w:r w:rsidRPr="00E900A2">
        <w:rPr>
          <w:sz w:val="28"/>
        </w:rPr>
        <w:t xml:space="preserve">ui dilate le cœur pour </w:t>
      </w:r>
      <w:r w:rsidR="00573F45">
        <w:rPr>
          <w:sz w:val="28"/>
        </w:rPr>
        <w:t xml:space="preserve">accueillir </w:t>
      </w:r>
      <w:r w:rsidR="00EF7A3B">
        <w:rPr>
          <w:sz w:val="28"/>
        </w:rPr>
        <w:t xml:space="preserve">davantage </w:t>
      </w:r>
      <w:r w:rsidRPr="00E900A2">
        <w:rPr>
          <w:sz w:val="28"/>
        </w:rPr>
        <w:t>Dieu et</w:t>
      </w:r>
      <w:r w:rsidR="009253E7">
        <w:rPr>
          <w:sz w:val="28"/>
        </w:rPr>
        <w:t xml:space="preserve"> </w:t>
      </w:r>
      <w:r w:rsidR="00573F45">
        <w:rPr>
          <w:sz w:val="28"/>
        </w:rPr>
        <w:t xml:space="preserve">son </w:t>
      </w:r>
      <w:r w:rsidRPr="00E900A2">
        <w:rPr>
          <w:sz w:val="28"/>
        </w:rPr>
        <w:t>amour</w:t>
      </w:r>
      <w:r w:rsidR="00D53E17">
        <w:rPr>
          <w:sz w:val="28"/>
        </w:rPr>
        <w:t>.</w:t>
      </w:r>
      <w:r w:rsidR="006B1E33">
        <w:rPr>
          <w:sz w:val="28"/>
        </w:rPr>
        <w:t xml:space="preserve"> </w:t>
      </w:r>
      <w:r w:rsidR="00D53E17">
        <w:rPr>
          <w:sz w:val="28"/>
        </w:rPr>
        <w:t xml:space="preserve">Cela </w:t>
      </w:r>
      <w:r w:rsidRPr="00E900A2">
        <w:rPr>
          <w:sz w:val="28"/>
        </w:rPr>
        <w:t xml:space="preserve">devient </w:t>
      </w:r>
      <w:r w:rsidR="006B1E33">
        <w:rPr>
          <w:sz w:val="28"/>
        </w:rPr>
        <w:t xml:space="preserve">ensuite </w:t>
      </w:r>
      <w:r w:rsidR="00051704">
        <w:rPr>
          <w:sz w:val="28"/>
        </w:rPr>
        <w:t xml:space="preserve">une </w:t>
      </w:r>
      <w:r w:rsidRPr="00E900A2">
        <w:rPr>
          <w:sz w:val="28"/>
        </w:rPr>
        <w:t xml:space="preserve">effusion </w:t>
      </w:r>
      <w:r w:rsidR="006B1E33">
        <w:rPr>
          <w:sz w:val="28"/>
        </w:rPr>
        <w:t xml:space="preserve">par </w:t>
      </w:r>
      <w:r w:rsidRPr="00E900A2">
        <w:rPr>
          <w:sz w:val="28"/>
        </w:rPr>
        <w:t xml:space="preserve">les charismes </w:t>
      </w:r>
      <w:r w:rsidR="006B1E33">
        <w:rPr>
          <w:sz w:val="28"/>
        </w:rPr>
        <w:t>et l’ouverture qu’elle procure</w:t>
      </w:r>
      <w:r w:rsidRPr="00E900A2">
        <w:rPr>
          <w:sz w:val="28"/>
        </w:rPr>
        <w:t>.</w:t>
      </w:r>
      <w:r w:rsidR="00EF7A3B">
        <w:rPr>
          <w:sz w:val="28"/>
        </w:rPr>
        <w:t xml:space="preserve"> </w:t>
      </w:r>
      <w:r w:rsidR="008E208E">
        <w:rPr>
          <w:sz w:val="28"/>
        </w:rPr>
        <w:t xml:space="preserve">Cette dilatation du cœur est notre plus grande capacité à </w:t>
      </w:r>
      <w:r w:rsidR="008E208E">
        <w:rPr>
          <w:sz w:val="28"/>
        </w:rPr>
        <w:lastRenderedPageBreak/>
        <w:t xml:space="preserve">accueillir l’Esprit Saint en nous. C’est l’expérience de </w:t>
      </w:r>
      <w:r w:rsidRPr="00E900A2">
        <w:rPr>
          <w:sz w:val="28"/>
        </w:rPr>
        <w:t>S</w:t>
      </w:r>
      <w:r w:rsidRPr="00B2049B">
        <w:rPr>
          <w:sz w:val="28"/>
          <w:vertAlign w:val="superscript"/>
        </w:rPr>
        <w:t>t</w:t>
      </w:r>
      <w:r w:rsidR="008E208E">
        <w:rPr>
          <w:sz w:val="28"/>
        </w:rPr>
        <w:t xml:space="preserve"> Philippe </w:t>
      </w:r>
      <w:proofErr w:type="spellStart"/>
      <w:r w:rsidR="008E208E">
        <w:rPr>
          <w:sz w:val="28"/>
        </w:rPr>
        <w:t>Neri</w:t>
      </w:r>
      <w:proofErr w:type="spellEnd"/>
      <w:r w:rsidR="008E208E">
        <w:rPr>
          <w:sz w:val="28"/>
        </w:rPr>
        <w:t>, lors de</w:t>
      </w:r>
      <w:r w:rsidRPr="00E900A2">
        <w:rPr>
          <w:sz w:val="28"/>
        </w:rPr>
        <w:t xml:space="preserve"> la vigile de Pentecôte de 1544</w:t>
      </w:r>
      <w:r w:rsidR="008E208E">
        <w:rPr>
          <w:sz w:val="28"/>
        </w:rPr>
        <w:t>.</w:t>
      </w:r>
      <w:r w:rsidRPr="00E900A2">
        <w:rPr>
          <w:sz w:val="28"/>
        </w:rPr>
        <w:t xml:space="preserve"> </w:t>
      </w:r>
      <w:r w:rsidR="008E208E">
        <w:rPr>
          <w:sz w:val="28"/>
        </w:rPr>
        <w:t>Une boule de feu est entrée par sa bouche pour descendre dans son cœur qu’elle a dilaté, même physiquement</w:t>
      </w:r>
      <w:r w:rsidR="00C949F6">
        <w:rPr>
          <w:sz w:val="28"/>
        </w:rPr>
        <w:t xml:space="preserve"> (ce qui n’est qu’un signe)</w:t>
      </w:r>
      <w:r w:rsidR="008E208E">
        <w:rPr>
          <w:sz w:val="28"/>
        </w:rPr>
        <w:t xml:space="preserve">. </w:t>
      </w:r>
      <w:r w:rsidR="00C944C3">
        <w:rPr>
          <w:sz w:val="28"/>
        </w:rPr>
        <w:t xml:space="preserve">Depuis, son cœur était tout brûlant et on pouvait en entendre ou en ressentir les battements en étant à côté de lui. Surtout, </w:t>
      </w:r>
      <w:r w:rsidRPr="00E900A2">
        <w:rPr>
          <w:sz w:val="28"/>
        </w:rPr>
        <w:t>il a fait l’expérience bouleversante de l’Amour de Dieu qui l’a submergé</w:t>
      </w:r>
      <w:r w:rsidR="00384326">
        <w:rPr>
          <w:sz w:val="28"/>
        </w:rPr>
        <w:t xml:space="preserve"> et a été comme un nouveau départ dans tout son ministère</w:t>
      </w:r>
      <w:r w:rsidRPr="00E900A2">
        <w:rPr>
          <w:sz w:val="28"/>
        </w:rPr>
        <w:t>.</w:t>
      </w:r>
    </w:p>
    <w:p w14:paraId="71A0ACDA" w14:textId="77777777" w:rsidR="00DE16DF" w:rsidRPr="00DE16DF" w:rsidRDefault="00E900A2" w:rsidP="00DE16DF">
      <w:pPr>
        <w:rPr>
          <w:sz w:val="28"/>
        </w:rPr>
      </w:pPr>
      <w:r w:rsidRPr="00E900A2">
        <w:rPr>
          <w:sz w:val="28"/>
        </w:rPr>
        <w:t xml:space="preserve">Nous demandons </w:t>
      </w:r>
      <w:r w:rsidR="009253E7">
        <w:rPr>
          <w:sz w:val="28"/>
        </w:rPr>
        <w:t>l</w:t>
      </w:r>
      <w:r w:rsidRPr="00E900A2">
        <w:rPr>
          <w:sz w:val="28"/>
        </w:rPr>
        <w:t>’effusion de l’Esprit</w:t>
      </w:r>
      <w:r w:rsidR="00C028B2">
        <w:rPr>
          <w:sz w:val="28"/>
        </w:rPr>
        <w:t xml:space="preserve"> ou plutôt nous nous y disposons car cela restera toujours d’abord </w:t>
      </w:r>
      <w:r w:rsidRPr="00E900A2">
        <w:rPr>
          <w:sz w:val="28"/>
        </w:rPr>
        <w:t xml:space="preserve">une initiative </w:t>
      </w:r>
      <w:r w:rsidR="00C028B2">
        <w:rPr>
          <w:sz w:val="28"/>
        </w:rPr>
        <w:t xml:space="preserve">de la grâce </w:t>
      </w:r>
      <w:r w:rsidRPr="00E900A2">
        <w:rPr>
          <w:sz w:val="28"/>
        </w:rPr>
        <w:t>divine.</w:t>
      </w:r>
      <w:r w:rsidR="00C028B2">
        <w:rPr>
          <w:sz w:val="28"/>
        </w:rPr>
        <w:t xml:space="preserve"> </w:t>
      </w:r>
      <w:r w:rsidRPr="00E900A2">
        <w:rPr>
          <w:sz w:val="28"/>
        </w:rPr>
        <w:t xml:space="preserve">Jésus </w:t>
      </w:r>
      <w:r w:rsidR="00C028B2">
        <w:rPr>
          <w:sz w:val="28"/>
        </w:rPr>
        <w:t xml:space="preserve">cependant </w:t>
      </w:r>
      <w:r w:rsidRPr="00E900A2">
        <w:rPr>
          <w:sz w:val="28"/>
        </w:rPr>
        <w:t>nous incite à demander l’Esprit (</w:t>
      </w:r>
      <w:proofErr w:type="spellStart"/>
      <w:r w:rsidR="00DE16DF">
        <w:rPr>
          <w:sz w:val="28"/>
        </w:rPr>
        <w:t>Lc</w:t>
      </w:r>
      <w:proofErr w:type="spellEnd"/>
      <w:r w:rsidR="00DE16DF">
        <w:rPr>
          <w:sz w:val="28"/>
        </w:rPr>
        <w:t xml:space="preserve"> </w:t>
      </w:r>
      <w:r w:rsidRPr="00E900A2">
        <w:rPr>
          <w:sz w:val="28"/>
        </w:rPr>
        <w:t>11</w:t>
      </w:r>
      <w:r w:rsidR="00DE16DF">
        <w:rPr>
          <w:sz w:val="28"/>
        </w:rPr>
        <w:t>, 9-</w:t>
      </w:r>
      <w:r w:rsidRPr="00E900A2">
        <w:rPr>
          <w:sz w:val="28"/>
        </w:rPr>
        <w:t xml:space="preserve">13) : </w:t>
      </w:r>
      <w:r w:rsidR="00DE16DF" w:rsidRPr="00DE16DF">
        <w:rPr>
          <w:i/>
          <w:sz w:val="28"/>
        </w:rPr>
        <w:t>«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w:t>
      </w:r>
      <w:r w:rsidR="00DE16DF">
        <w:rPr>
          <w:sz w:val="28"/>
        </w:rPr>
        <w:t xml:space="preserve"> Jésus insiste et nous assure que cette prière </w:t>
      </w:r>
      <w:r w:rsidR="003E0BD8">
        <w:rPr>
          <w:sz w:val="28"/>
        </w:rPr>
        <w:t xml:space="preserve">qui consiste à demander humblement, avec persévérance, pour soi le don de l’Esprit Saint </w:t>
      </w:r>
      <w:r w:rsidR="00DE16DF">
        <w:rPr>
          <w:sz w:val="28"/>
        </w:rPr>
        <w:t xml:space="preserve">est toujours </w:t>
      </w:r>
      <w:proofErr w:type="gramStart"/>
      <w:r w:rsidR="00DE16DF">
        <w:rPr>
          <w:sz w:val="28"/>
        </w:rPr>
        <w:t>exaucée</w:t>
      </w:r>
      <w:proofErr w:type="gramEnd"/>
      <w:r w:rsidR="003E0BD8">
        <w:rPr>
          <w:sz w:val="28"/>
        </w:rPr>
        <w:t>, avec ou sans manifestation extérieure</w:t>
      </w:r>
      <w:r w:rsidR="00DE16DF">
        <w:rPr>
          <w:sz w:val="28"/>
        </w:rPr>
        <w:t>.</w:t>
      </w:r>
      <w:r w:rsidR="003E0BD8">
        <w:rPr>
          <w:sz w:val="28"/>
        </w:rPr>
        <w:t xml:space="preserve"> Cela arrive aussi selon le calendrier de Dieu. Nous n’avons rien à exiger mais simplement à apprendre à accueillir en étant prêt à être vraiment docile à ce qui sera donné.</w:t>
      </w:r>
    </w:p>
    <w:p w14:paraId="3C1425F9" w14:textId="77777777" w:rsidR="00A65774" w:rsidRPr="00A65774" w:rsidRDefault="00A65774" w:rsidP="00A65774">
      <w:pPr>
        <w:pStyle w:val="Pardeliste"/>
        <w:numPr>
          <w:ilvl w:val="0"/>
          <w:numId w:val="3"/>
        </w:numPr>
        <w:rPr>
          <w:b/>
          <w:sz w:val="28"/>
        </w:rPr>
      </w:pPr>
      <w:r w:rsidRPr="00A65774">
        <w:rPr>
          <w:b/>
          <w:sz w:val="28"/>
        </w:rPr>
        <w:t>Quels sont les fruits ?</w:t>
      </w:r>
    </w:p>
    <w:p w14:paraId="6C01A82E" w14:textId="77777777" w:rsidR="00E900A2" w:rsidRPr="00A65774" w:rsidRDefault="00E900A2" w:rsidP="00A65774">
      <w:pPr>
        <w:rPr>
          <w:sz w:val="28"/>
        </w:rPr>
      </w:pPr>
      <w:r w:rsidRPr="00A65774">
        <w:rPr>
          <w:sz w:val="28"/>
        </w:rPr>
        <w:t xml:space="preserve">Il y </w:t>
      </w:r>
      <w:r w:rsidR="00E266A9" w:rsidRPr="00A65774">
        <w:rPr>
          <w:sz w:val="28"/>
        </w:rPr>
        <w:t xml:space="preserve">en </w:t>
      </w:r>
      <w:r w:rsidRPr="00A65774">
        <w:rPr>
          <w:sz w:val="28"/>
        </w:rPr>
        <w:t xml:space="preserve">a </w:t>
      </w:r>
      <w:r w:rsidR="0009018A" w:rsidRPr="00A65774">
        <w:rPr>
          <w:sz w:val="28"/>
        </w:rPr>
        <w:t xml:space="preserve">de </w:t>
      </w:r>
      <w:r w:rsidR="00CA6639" w:rsidRPr="00A65774">
        <w:rPr>
          <w:sz w:val="28"/>
        </w:rPr>
        <w:t>deux</w:t>
      </w:r>
      <w:r w:rsidRPr="00A65774">
        <w:rPr>
          <w:sz w:val="28"/>
        </w:rPr>
        <w:t xml:space="preserve"> </w:t>
      </w:r>
      <w:r w:rsidR="00BD3199" w:rsidRPr="00A65774">
        <w:rPr>
          <w:sz w:val="28"/>
        </w:rPr>
        <w:t>so</w:t>
      </w:r>
      <w:r w:rsidR="0009018A" w:rsidRPr="00A65774">
        <w:rPr>
          <w:sz w:val="28"/>
        </w:rPr>
        <w:t>rtes</w:t>
      </w:r>
      <w:r w:rsidRPr="00A65774">
        <w:rPr>
          <w:sz w:val="28"/>
        </w:rPr>
        <w:t xml:space="preserve"> : des fruits pour la personne et des fruits pour la croissance et l’unité de la communauté </w:t>
      </w:r>
      <w:r w:rsidR="00CD76FC" w:rsidRPr="00A65774">
        <w:rPr>
          <w:sz w:val="28"/>
        </w:rPr>
        <w:t>ou de</w:t>
      </w:r>
      <w:r w:rsidRPr="00A65774">
        <w:rPr>
          <w:sz w:val="28"/>
        </w:rPr>
        <w:t xml:space="preserve"> l’Eglise. Des fruits pour faire grandir la foi personnelle et </w:t>
      </w:r>
      <w:r w:rsidR="00444C41" w:rsidRPr="00A65774">
        <w:rPr>
          <w:sz w:val="28"/>
        </w:rPr>
        <w:t xml:space="preserve">d’autres </w:t>
      </w:r>
      <w:r w:rsidRPr="00A65774">
        <w:rPr>
          <w:sz w:val="28"/>
        </w:rPr>
        <w:t>pour donner la force de la mission.</w:t>
      </w:r>
      <w:r w:rsidR="00444C41" w:rsidRPr="00A65774">
        <w:rPr>
          <w:sz w:val="28"/>
        </w:rPr>
        <w:t xml:space="preserve"> Les fruits personnels sont la</w:t>
      </w:r>
      <w:r w:rsidRPr="00A65774">
        <w:rPr>
          <w:sz w:val="28"/>
        </w:rPr>
        <w:t xml:space="preserve"> </w:t>
      </w:r>
      <w:r w:rsidR="00444C41" w:rsidRPr="00A65774">
        <w:rPr>
          <w:sz w:val="28"/>
        </w:rPr>
        <w:t>f</w:t>
      </w:r>
      <w:r w:rsidRPr="00A65774">
        <w:rPr>
          <w:sz w:val="28"/>
        </w:rPr>
        <w:t xml:space="preserve">oi, </w:t>
      </w:r>
      <w:r w:rsidR="00444C41" w:rsidRPr="00A65774">
        <w:rPr>
          <w:sz w:val="28"/>
        </w:rPr>
        <w:t>l’e</w:t>
      </w:r>
      <w:r w:rsidRPr="00A65774">
        <w:rPr>
          <w:sz w:val="28"/>
        </w:rPr>
        <w:t>sp</w:t>
      </w:r>
      <w:r w:rsidR="00444C41" w:rsidRPr="00A65774">
        <w:rPr>
          <w:sz w:val="28"/>
        </w:rPr>
        <w:t>é</w:t>
      </w:r>
      <w:r w:rsidRPr="00A65774">
        <w:rPr>
          <w:sz w:val="28"/>
        </w:rPr>
        <w:t xml:space="preserve">rance et la </w:t>
      </w:r>
      <w:r w:rsidR="00444C41" w:rsidRPr="00A65774">
        <w:rPr>
          <w:sz w:val="28"/>
        </w:rPr>
        <w:t>c</w:t>
      </w:r>
      <w:r w:rsidRPr="00A65774">
        <w:rPr>
          <w:sz w:val="28"/>
        </w:rPr>
        <w:t>harité</w:t>
      </w:r>
      <w:r w:rsidR="00A65774">
        <w:rPr>
          <w:sz w:val="28"/>
        </w:rPr>
        <w:t>. Tous les autres</w:t>
      </w:r>
      <w:r w:rsidRPr="00A65774">
        <w:rPr>
          <w:sz w:val="28"/>
        </w:rPr>
        <w:t xml:space="preserve"> dons </w:t>
      </w:r>
      <w:r w:rsidR="00A65774">
        <w:rPr>
          <w:sz w:val="28"/>
        </w:rPr>
        <w:t xml:space="preserve">leur sont </w:t>
      </w:r>
      <w:r w:rsidRPr="00A65774">
        <w:rPr>
          <w:sz w:val="28"/>
        </w:rPr>
        <w:t>associés</w:t>
      </w:r>
      <w:r w:rsidR="00E5183E" w:rsidRPr="00A65774">
        <w:rPr>
          <w:sz w:val="28"/>
        </w:rPr>
        <w:t>.</w:t>
      </w:r>
    </w:p>
    <w:p w14:paraId="169DEE0A" w14:textId="77777777" w:rsidR="00E900A2" w:rsidRPr="00E900A2" w:rsidRDefault="00836051" w:rsidP="00E900A2">
      <w:pPr>
        <w:rPr>
          <w:sz w:val="28"/>
        </w:rPr>
      </w:pPr>
      <w:r>
        <w:rPr>
          <w:sz w:val="28"/>
        </w:rPr>
        <w:t>Voici q</w:t>
      </w:r>
      <w:r w:rsidR="00E900A2" w:rsidRPr="00E900A2">
        <w:rPr>
          <w:sz w:val="28"/>
        </w:rPr>
        <w:t>uelques exemples de fruits</w:t>
      </w:r>
      <w:r w:rsidR="008D1A16">
        <w:rPr>
          <w:sz w:val="28"/>
        </w:rPr>
        <w:t xml:space="preserve"> personnels</w:t>
      </w:r>
      <w:r w:rsidR="00E900A2" w:rsidRPr="00E900A2">
        <w:rPr>
          <w:sz w:val="28"/>
        </w:rPr>
        <w:t xml:space="preserve"> :</w:t>
      </w:r>
      <w:r w:rsidR="008D1A16">
        <w:rPr>
          <w:sz w:val="28"/>
        </w:rPr>
        <w:t xml:space="preserve"> une e</w:t>
      </w:r>
      <w:r w:rsidR="00E900A2" w:rsidRPr="00E900A2">
        <w:rPr>
          <w:sz w:val="28"/>
        </w:rPr>
        <w:t>xpérience de l’Amour de Dieu qui marque à jamais</w:t>
      </w:r>
      <w:r w:rsidR="008D1A16">
        <w:rPr>
          <w:sz w:val="28"/>
        </w:rPr>
        <w:t> ; un</w:t>
      </w:r>
      <w:r w:rsidR="00E900A2" w:rsidRPr="00E900A2">
        <w:rPr>
          <w:sz w:val="28"/>
        </w:rPr>
        <w:t>e nouvelle rencontre avec le Christ et l’Esprit Saint</w:t>
      </w:r>
      <w:r w:rsidR="008D1A16">
        <w:rPr>
          <w:sz w:val="28"/>
        </w:rPr>
        <w:t> ; u</w:t>
      </w:r>
      <w:r w:rsidR="00E900A2" w:rsidRPr="00E900A2">
        <w:rPr>
          <w:sz w:val="28"/>
        </w:rPr>
        <w:t>ne soif de prière</w:t>
      </w:r>
      <w:r w:rsidR="008D1A16">
        <w:rPr>
          <w:sz w:val="28"/>
        </w:rPr>
        <w:t> ; u</w:t>
      </w:r>
      <w:r w:rsidR="00E900A2" w:rsidRPr="00E900A2">
        <w:rPr>
          <w:sz w:val="28"/>
        </w:rPr>
        <w:t xml:space="preserve">ne </w:t>
      </w:r>
      <w:r w:rsidR="005423D9">
        <w:rPr>
          <w:sz w:val="28"/>
        </w:rPr>
        <w:t xml:space="preserve">expérience que désormais </w:t>
      </w:r>
      <w:r w:rsidR="00E900A2" w:rsidRPr="00E900A2">
        <w:rPr>
          <w:sz w:val="28"/>
        </w:rPr>
        <w:t xml:space="preserve">la </w:t>
      </w:r>
      <w:r w:rsidR="008D1A16">
        <w:rPr>
          <w:sz w:val="28"/>
        </w:rPr>
        <w:t>P</w:t>
      </w:r>
      <w:r w:rsidR="00E900A2" w:rsidRPr="00E900A2">
        <w:rPr>
          <w:sz w:val="28"/>
        </w:rPr>
        <w:t>arole de Dieu</w:t>
      </w:r>
      <w:r w:rsidR="005423D9">
        <w:rPr>
          <w:sz w:val="28"/>
        </w:rPr>
        <w:t xml:space="preserve"> me parle</w:t>
      </w:r>
      <w:r w:rsidR="008D1A16">
        <w:rPr>
          <w:sz w:val="28"/>
        </w:rPr>
        <w:t> ; l</w:t>
      </w:r>
      <w:r w:rsidR="00E900A2" w:rsidRPr="00E900A2">
        <w:rPr>
          <w:sz w:val="28"/>
        </w:rPr>
        <w:t>a louange et la joie</w:t>
      </w:r>
      <w:r w:rsidR="008D1A16">
        <w:rPr>
          <w:sz w:val="28"/>
        </w:rPr>
        <w:t> ; l</w:t>
      </w:r>
      <w:r w:rsidR="00E900A2" w:rsidRPr="00E900A2">
        <w:rPr>
          <w:sz w:val="28"/>
        </w:rPr>
        <w:t>’amour pour les autres</w:t>
      </w:r>
      <w:r w:rsidR="008D1A16">
        <w:rPr>
          <w:sz w:val="28"/>
        </w:rPr>
        <w:t> ; l</w:t>
      </w:r>
      <w:r w:rsidR="00E900A2" w:rsidRPr="00E900A2">
        <w:rPr>
          <w:sz w:val="28"/>
        </w:rPr>
        <w:t>’amour de l’Eglise</w:t>
      </w:r>
      <w:r w:rsidR="008D1A16">
        <w:rPr>
          <w:sz w:val="28"/>
        </w:rPr>
        <w:t> ; l</w:t>
      </w:r>
      <w:r w:rsidR="00E900A2" w:rsidRPr="00E900A2">
        <w:rPr>
          <w:sz w:val="28"/>
        </w:rPr>
        <w:t>a relation à la Vierge Marie</w:t>
      </w:r>
      <w:r w:rsidR="008D1A16">
        <w:rPr>
          <w:sz w:val="28"/>
        </w:rPr>
        <w:t>.</w:t>
      </w:r>
    </w:p>
    <w:p w14:paraId="43C1BCE4" w14:textId="77777777" w:rsidR="00E900A2" w:rsidRPr="00E900A2" w:rsidRDefault="00844603" w:rsidP="00E900A2">
      <w:pPr>
        <w:rPr>
          <w:sz w:val="28"/>
        </w:rPr>
      </w:pPr>
      <w:r>
        <w:rPr>
          <w:sz w:val="28"/>
        </w:rPr>
        <w:t>Il y a aussi des</w:t>
      </w:r>
      <w:r w:rsidR="009E77FB">
        <w:rPr>
          <w:sz w:val="28"/>
        </w:rPr>
        <w:t xml:space="preserve"> </w:t>
      </w:r>
      <w:r w:rsidR="00E900A2" w:rsidRPr="00E900A2">
        <w:rPr>
          <w:sz w:val="28"/>
        </w:rPr>
        <w:t>charismes</w:t>
      </w:r>
      <w:r w:rsidR="009E77FB">
        <w:rPr>
          <w:sz w:val="28"/>
        </w:rPr>
        <w:t xml:space="preserve">, </w:t>
      </w:r>
      <w:r>
        <w:rPr>
          <w:sz w:val="28"/>
        </w:rPr>
        <w:t xml:space="preserve">qui sont des </w:t>
      </w:r>
      <w:r w:rsidR="009E77FB">
        <w:rPr>
          <w:sz w:val="28"/>
        </w:rPr>
        <w:t>d</w:t>
      </w:r>
      <w:r w:rsidR="00E900A2" w:rsidRPr="00E900A2">
        <w:rPr>
          <w:sz w:val="28"/>
        </w:rPr>
        <w:t xml:space="preserve">ons </w:t>
      </w:r>
      <w:r>
        <w:rPr>
          <w:sz w:val="28"/>
        </w:rPr>
        <w:t xml:space="preserve">gratuits </w:t>
      </w:r>
      <w:r w:rsidR="009E77FB">
        <w:rPr>
          <w:sz w:val="28"/>
        </w:rPr>
        <w:t xml:space="preserve">destinés à édifier </w:t>
      </w:r>
      <w:r w:rsidR="00E900A2" w:rsidRPr="00E900A2">
        <w:rPr>
          <w:sz w:val="28"/>
        </w:rPr>
        <w:t>les autres et la communauté</w:t>
      </w:r>
      <w:r w:rsidR="008F2E3A">
        <w:rPr>
          <w:sz w:val="28"/>
        </w:rPr>
        <w:t xml:space="preserve"> : </w:t>
      </w:r>
      <w:r w:rsidR="00632ABE">
        <w:rPr>
          <w:sz w:val="28"/>
        </w:rPr>
        <w:t xml:space="preserve">il y a </w:t>
      </w:r>
      <w:r w:rsidR="008F2E3A">
        <w:rPr>
          <w:sz w:val="28"/>
        </w:rPr>
        <w:t>des charismes ordinaires (</w:t>
      </w:r>
      <w:r w:rsidR="00E900A2" w:rsidRPr="00E900A2">
        <w:rPr>
          <w:sz w:val="28"/>
        </w:rPr>
        <w:t xml:space="preserve">compassion, accueil, </w:t>
      </w:r>
      <w:r w:rsidR="008F2E3A">
        <w:rPr>
          <w:sz w:val="28"/>
        </w:rPr>
        <w:t xml:space="preserve">…) ; </w:t>
      </w:r>
      <w:r w:rsidR="00A923CB">
        <w:rPr>
          <w:sz w:val="28"/>
        </w:rPr>
        <w:t xml:space="preserve">et </w:t>
      </w:r>
      <w:r w:rsidR="008F2E3A">
        <w:rPr>
          <w:sz w:val="28"/>
        </w:rPr>
        <w:t>d</w:t>
      </w:r>
      <w:r w:rsidR="00A923CB">
        <w:rPr>
          <w:sz w:val="28"/>
        </w:rPr>
        <w:t>’autre</w:t>
      </w:r>
      <w:r w:rsidR="008F2E3A">
        <w:rPr>
          <w:sz w:val="28"/>
        </w:rPr>
        <w:t>s pour la prière communautaire (</w:t>
      </w:r>
      <w:r w:rsidR="00E900A2" w:rsidRPr="00E900A2">
        <w:rPr>
          <w:sz w:val="28"/>
        </w:rPr>
        <w:t xml:space="preserve">parole de connaissance, </w:t>
      </w:r>
      <w:r w:rsidR="008F2E3A">
        <w:rPr>
          <w:sz w:val="28"/>
        </w:rPr>
        <w:t>guérison, chant en langue, …)</w:t>
      </w:r>
      <w:r w:rsidR="00CA6639">
        <w:rPr>
          <w:sz w:val="28"/>
        </w:rPr>
        <w:t>.</w:t>
      </w:r>
      <w:r w:rsidR="00E900A2" w:rsidRPr="00E900A2">
        <w:rPr>
          <w:sz w:val="28"/>
        </w:rPr>
        <w:t xml:space="preserve"> Nous en </w:t>
      </w:r>
      <w:r w:rsidR="004C7752">
        <w:rPr>
          <w:sz w:val="28"/>
        </w:rPr>
        <w:t>re</w:t>
      </w:r>
      <w:r w:rsidR="00E900A2" w:rsidRPr="00E900A2">
        <w:rPr>
          <w:sz w:val="28"/>
        </w:rPr>
        <w:t>parlerons</w:t>
      </w:r>
      <w:r w:rsidR="00CA6639">
        <w:rPr>
          <w:sz w:val="28"/>
        </w:rPr>
        <w:t>.</w:t>
      </w:r>
    </w:p>
    <w:p w14:paraId="7A7846B3" w14:textId="77777777" w:rsidR="00174781" w:rsidRDefault="00632ABE" w:rsidP="00E900A2">
      <w:pPr>
        <w:rPr>
          <w:sz w:val="28"/>
        </w:rPr>
      </w:pPr>
      <w:r>
        <w:rPr>
          <w:sz w:val="28"/>
        </w:rPr>
        <w:t>Souvenons-nous qu’u</w:t>
      </w:r>
      <w:r w:rsidR="00E900A2" w:rsidRPr="00E900A2">
        <w:rPr>
          <w:sz w:val="28"/>
        </w:rPr>
        <w:t xml:space="preserve">ne effusion </w:t>
      </w:r>
      <w:r>
        <w:rPr>
          <w:sz w:val="28"/>
        </w:rPr>
        <w:t xml:space="preserve">de l’Esprit </w:t>
      </w:r>
      <w:r w:rsidR="00E900A2" w:rsidRPr="00E900A2">
        <w:rPr>
          <w:sz w:val="28"/>
        </w:rPr>
        <w:t xml:space="preserve">n’est </w:t>
      </w:r>
      <w:r>
        <w:rPr>
          <w:sz w:val="28"/>
        </w:rPr>
        <w:t>habituell</w:t>
      </w:r>
      <w:r w:rsidR="00E900A2" w:rsidRPr="00E900A2">
        <w:rPr>
          <w:sz w:val="28"/>
        </w:rPr>
        <w:t xml:space="preserve">ement </w:t>
      </w:r>
      <w:r>
        <w:rPr>
          <w:sz w:val="28"/>
        </w:rPr>
        <w:t xml:space="preserve">pas </w:t>
      </w:r>
      <w:r w:rsidR="00E900A2" w:rsidRPr="00E900A2">
        <w:rPr>
          <w:sz w:val="28"/>
        </w:rPr>
        <w:t>spectaculaire, ni sensible, ni sur le moment, ni tout en même temps. L’E</w:t>
      </w:r>
      <w:r w:rsidR="0010105D">
        <w:rPr>
          <w:sz w:val="28"/>
        </w:rPr>
        <w:t xml:space="preserve">sprit </w:t>
      </w:r>
      <w:r w:rsidR="00E900A2" w:rsidRPr="00E900A2">
        <w:rPr>
          <w:sz w:val="28"/>
        </w:rPr>
        <w:t>S</w:t>
      </w:r>
      <w:r w:rsidR="0010105D">
        <w:rPr>
          <w:sz w:val="28"/>
        </w:rPr>
        <w:t>aint</w:t>
      </w:r>
      <w:r w:rsidR="00E900A2" w:rsidRPr="00E900A2">
        <w:rPr>
          <w:sz w:val="28"/>
        </w:rPr>
        <w:t xml:space="preserve"> prend soin de nous</w:t>
      </w:r>
      <w:r w:rsidR="00EE192E">
        <w:rPr>
          <w:sz w:val="28"/>
        </w:rPr>
        <w:t xml:space="preserve"> et il est inventif pour s’adapter à chacun</w:t>
      </w:r>
      <w:r w:rsidR="00E900A2" w:rsidRPr="00E900A2">
        <w:rPr>
          <w:sz w:val="28"/>
        </w:rPr>
        <w:t>. Il fera dans nos cœurs et d</w:t>
      </w:r>
      <w:r w:rsidR="0010105D">
        <w:rPr>
          <w:sz w:val="28"/>
        </w:rPr>
        <w:t>ans</w:t>
      </w:r>
      <w:r w:rsidR="00E900A2" w:rsidRPr="00E900A2">
        <w:rPr>
          <w:sz w:val="28"/>
        </w:rPr>
        <w:t xml:space="preserve"> nos corps en nous </w:t>
      </w:r>
      <w:r w:rsidR="00E900A2" w:rsidRPr="00E900A2">
        <w:rPr>
          <w:sz w:val="28"/>
        </w:rPr>
        <w:lastRenderedPageBreak/>
        <w:t>respectant infiniment. Cela peut faire bouger des choses en nous, mais pour nous conduire sur un chemin de paix et de joie pour nous et pour les autres.</w:t>
      </w:r>
    </w:p>
    <w:p w14:paraId="733D32FE" w14:textId="77777777" w:rsidR="00E900A2" w:rsidRPr="00E900A2" w:rsidRDefault="00E900A2">
      <w:pPr>
        <w:rPr>
          <w:sz w:val="28"/>
        </w:rPr>
      </w:pPr>
      <w:r w:rsidRPr="00E900A2">
        <w:rPr>
          <w:sz w:val="28"/>
        </w:rPr>
        <w:t xml:space="preserve">Dans </w:t>
      </w:r>
      <w:r w:rsidR="00187CF6">
        <w:rPr>
          <w:sz w:val="28"/>
        </w:rPr>
        <w:t>notre</w:t>
      </w:r>
      <w:r w:rsidRPr="00E900A2">
        <w:rPr>
          <w:sz w:val="28"/>
        </w:rPr>
        <w:t xml:space="preserve"> vie</w:t>
      </w:r>
      <w:r w:rsidR="00EA63B6">
        <w:rPr>
          <w:sz w:val="28"/>
        </w:rPr>
        <w:t>,</w:t>
      </w:r>
      <w:r w:rsidRPr="00E900A2">
        <w:rPr>
          <w:sz w:val="28"/>
        </w:rPr>
        <w:t xml:space="preserve"> </w:t>
      </w:r>
      <w:r w:rsidR="00187CF6">
        <w:rPr>
          <w:sz w:val="28"/>
        </w:rPr>
        <w:t xml:space="preserve">nous pouvons </w:t>
      </w:r>
      <w:r w:rsidRPr="00E900A2">
        <w:rPr>
          <w:sz w:val="28"/>
        </w:rPr>
        <w:t>recevoir plusieurs fois l’</w:t>
      </w:r>
      <w:r w:rsidR="00EA63B6">
        <w:rPr>
          <w:sz w:val="28"/>
        </w:rPr>
        <w:t>e</w:t>
      </w:r>
      <w:r w:rsidRPr="00E900A2">
        <w:rPr>
          <w:sz w:val="28"/>
        </w:rPr>
        <w:t>ffusion</w:t>
      </w:r>
      <w:r w:rsidR="00842DDF">
        <w:rPr>
          <w:sz w:val="28"/>
        </w:rPr>
        <w:t xml:space="preserve"> mais n</w:t>
      </w:r>
      <w:r w:rsidR="001051CC">
        <w:rPr>
          <w:sz w:val="28"/>
        </w:rPr>
        <w:t>’en</w:t>
      </w:r>
      <w:r w:rsidR="00842DDF">
        <w:rPr>
          <w:sz w:val="28"/>
        </w:rPr>
        <w:t xml:space="preserve"> </w:t>
      </w:r>
      <w:r w:rsidR="001051CC">
        <w:rPr>
          <w:sz w:val="28"/>
        </w:rPr>
        <w:t>fais</w:t>
      </w:r>
      <w:r w:rsidR="00842DDF">
        <w:rPr>
          <w:sz w:val="28"/>
        </w:rPr>
        <w:t xml:space="preserve">ons pas un </w:t>
      </w:r>
      <w:r w:rsidR="00C80E52">
        <w:rPr>
          <w:sz w:val="28"/>
        </w:rPr>
        <w:t>truc</w:t>
      </w:r>
      <w:r w:rsidR="00987C01">
        <w:rPr>
          <w:sz w:val="28"/>
        </w:rPr>
        <w:t>.</w:t>
      </w:r>
      <w:r w:rsidR="00174781">
        <w:rPr>
          <w:sz w:val="28"/>
        </w:rPr>
        <w:t xml:space="preserve"> Ce n’est certainement pas un moyen d’éviter le combat spirituel</w:t>
      </w:r>
      <w:r w:rsidR="000F6F6A">
        <w:rPr>
          <w:sz w:val="28"/>
        </w:rPr>
        <w:t>.</w:t>
      </w:r>
      <w:r w:rsidR="00174781">
        <w:rPr>
          <w:sz w:val="28"/>
        </w:rPr>
        <w:t xml:space="preserve"> </w:t>
      </w:r>
      <w:r w:rsidR="00157338">
        <w:rPr>
          <w:sz w:val="28"/>
        </w:rPr>
        <w:t>Pour prendre une image forcément limitée, c</w:t>
      </w:r>
      <w:r w:rsidR="000F6F6A">
        <w:rPr>
          <w:sz w:val="28"/>
        </w:rPr>
        <w:t xml:space="preserve">’est </w:t>
      </w:r>
      <w:r w:rsidR="00157338">
        <w:rPr>
          <w:sz w:val="28"/>
        </w:rPr>
        <w:t xml:space="preserve">plutôt </w:t>
      </w:r>
      <w:r w:rsidR="000F6F6A">
        <w:rPr>
          <w:sz w:val="28"/>
        </w:rPr>
        <w:t>une occasion, comme dans certains jeux, de faire monter son personnage d’un ni</w:t>
      </w:r>
      <w:r w:rsidR="00157338">
        <w:rPr>
          <w:sz w:val="28"/>
        </w:rPr>
        <w:t>veau</w:t>
      </w:r>
      <w:r w:rsidR="000F6F6A">
        <w:rPr>
          <w:sz w:val="28"/>
        </w:rPr>
        <w:t>.</w:t>
      </w:r>
      <w:r w:rsidR="00157338">
        <w:rPr>
          <w:sz w:val="28"/>
        </w:rPr>
        <w:t xml:space="preserve"> Si les combats devaient être plus impressionnants, nous aurons plus force pour nous y engager et plus de joie à servir le Seigneur. Notons enfin que le plus souvent, les effusions de l’Esprit ont été des surprises de l’Esprit Saint.</w:t>
      </w:r>
    </w:p>
    <w:sectPr w:rsidR="00E900A2" w:rsidRPr="00E900A2" w:rsidSect="0029070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B408E" w14:textId="77777777" w:rsidR="00334D28" w:rsidRDefault="00334D28" w:rsidP="002F0850">
      <w:pPr>
        <w:spacing w:after="0" w:line="240" w:lineRule="auto"/>
      </w:pPr>
      <w:r>
        <w:separator/>
      </w:r>
    </w:p>
  </w:endnote>
  <w:endnote w:type="continuationSeparator" w:id="0">
    <w:p w14:paraId="56A5DB5C" w14:textId="77777777" w:rsidR="00334D28" w:rsidRDefault="00334D28" w:rsidP="002F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4527E" w14:textId="77777777" w:rsidR="002F0850" w:rsidRDefault="002F085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1252" w14:textId="77777777" w:rsidR="002F0850" w:rsidRDefault="002F085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E2BB" w14:textId="77777777" w:rsidR="002F0850" w:rsidRDefault="002F085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18633" w14:textId="77777777" w:rsidR="00334D28" w:rsidRDefault="00334D28" w:rsidP="002F0850">
      <w:pPr>
        <w:spacing w:after="0" w:line="240" w:lineRule="auto"/>
      </w:pPr>
      <w:r>
        <w:separator/>
      </w:r>
    </w:p>
  </w:footnote>
  <w:footnote w:type="continuationSeparator" w:id="0">
    <w:p w14:paraId="2BB89514" w14:textId="77777777" w:rsidR="00334D28" w:rsidRDefault="00334D28" w:rsidP="002F0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1F91" w14:textId="77777777" w:rsidR="002F0850" w:rsidRDefault="002F085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9EE6" w14:textId="77777777" w:rsidR="002F0850" w:rsidRPr="00B94594" w:rsidRDefault="002F0850" w:rsidP="002F0850">
    <w:pPr>
      <w:jc w:val="center"/>
      <w:rPr>
        <w:b/>
        <w:sz w:val="32"/>
      </w:rPr>
    </w:pPr>
    <w:r>
      <w:rPr>
        <w:noProof/>
        <w:lang w:eastAsia="fr-FR"/>
      </w:rPr>
      <mc:AlternateContent>
        <mc:Choice Requires="wps">
          <w:drawing>
            <wp:anchor distT="0" distB="0" distL="114300" distR="114300" simplePos="0" relativeHeight="251659264" behindDoc="0" locked="0" layoutInCell="1" allowOverlap="1" wp14:anchorId="66EB67A4" wp14:editId="6FF3FD21">
              <wp:simplePos x="0" y="0"/>
              <wp:positionH relativeFrom="column">
                <wp:posOffset>2108200</wp:posOffset>
              </wp:positionH>
              <wp:positionV relativeFrom="paragraph">
                <wp:posOffset>-332740</wp:posOffset>
              </wp:positionV>
              <wp:extent cx="4458335" cy="1031240"/>
              <wp:effectExtent l="0" t="0" r="0" b="10160"/>
              <wp:wrapNone/>
              <wp:docPr id="2" name="Zone de texte 2"/>
              <wp:cNvGraphicFramePr/>
              <a:graphic xmlns:a="http://schemas.openxmlformats.org/drawingml/2006/main">
                <a:graphicData uri="http://schemas.microsoft.com/office/word/2010/wordprocessingShape">
                  <wps:wsp>
                    <wps:cNvSpPr txBox="1"/>
                    <wps:spPr>
                      <a:xfrm>
                        <a:off x="0" y="0"/>
                        <a:ext cx="44583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46911F" w14:textId="77777777" w:rsidR="002F0850" w:rsidRPr="00B94594" w:rsidRDefault="002F0850" w:rsidP="002F0850">
                          <w:pPr>
                            <w:jc w:val="center"/>
                            <w:rPr>
                              <w:b/>
                              <w:sz w:val="32"/>
                            </w:rPr>
                          </w:pPr>
                          <w:r w:rsidRPr="00B94594">
                            <w:rPr>
                              <w:b/>
                              <w:sz w:val="32"/>
                            </w:rPr>
                            <w:t xml:space="preserve">Etape </w:t>
                          </w:r>
                          <w:r>
                            <w:rPr>
                              <w:b/>
                              <w:sz w:val="32"/>
                            </w:rPr>
                            <w:t>3</w:t>
                          </w:r>
                          <w:r w:rsidRPr="00B94594">
                            <w:rPr>
                              <w:b/>
                              <w:sz w:val="32"/>
                            </w:rPr>
                            <w:t xml:space="preserve"> – </w:t>
                          </w:r>
                          <w:r>
                            <w:rPr>
                              <w:b/>
                              <w:sz w:val="32"/>
                            </w:rPr>
                            <w:t>Qu’est-ce que l’effusion de l’Esprit Saint ?</w:t>
                          </w:r>
                        </w:p>
                        <w:p w14:paraId="1D3A25BC" w14:textId="77777777" w:rsidR="002F0850" w:rsidRDefault="002F0850" w:rsidP="002F0850">
                          <w:pPr>
                            <w:jc w:val="center"/>
                            <w:rPr>
                              <w:b/>
                              <w:sz w:val="32"/>
                            </w:rPr>
                          </w:pPr>
                          <w:r>
                            <w:rPr>
                              <w:b/>
                              <w:sz w:val="32"/>
                            </w:rPr>
                            <w:t xml:space="preserve">Dimanche </w:t>
                          </w:r>
                          <w:r>
                            <w:rPr>
                              <w:b/>
                              <w:sz w:val="32"/>
                            </w:rPr>
                            <w:t>26</w:t>
                          </w:r>
                          <w:bookmarkStart w:id="0" w:name="_GoBack"/>
                          <w:bookmarkEnd w:id="0"/>
                          <w:r>
                            <w:rPr>
                              <w:b/>
                              <w:sz w:val="32"/>
                            </w:rPr>
                            <w:t xml:space="preserve"> MAI 2019</w:t>
                          </w:r>
                        </w:p>
                        <w:p w14:paraId="5AC65E1C" w14:textId="77777777" w:rsidR="002F0850" w:rsidRPr="00B94594" w:rsidRDefault="002F0850" w:rsidP="002F0850">
                          <w:pPr>
                            <w:jc w:val="center"/>
                            <w:rPr>
                              <w:b/>
                              <w:sz w:val="32"/>
                            </w:rPr>
                          </w:pPr>
                          <w:proofErr w:type="spellStart"/>
                          <w:r>
                            <w:rPr>
                              <w:b/>
                              <w:sz w:val="32"/>
                            </w:rPr>
                            <w:t>DiD</w:t>
                          </w:r>
                          <w:proofErr w:type="spellEnd"/>
                        </w:p>
                        <w:p w14:paraId="07153696" w14:textId="77777777" w:rsidR="002F0850" w:rsidRDefault="002F0850" w:rsidP="002F0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B67A4" id="_x0000_t202" coordsize="21600,21600" o:spt="202" path="m0,0l0,21600,21600,21600,21600,0xe">
              <v:stroke joinstyle="miter"/>
              <v:path gradientshapeok="t" o:connecttype="rect"/>
            </v:shapetype>
            <v:shape id="Zone_x0020_de_x0020_texte_x0020_2" o:spid="_x0000_s1026" type="#_x0000_t202" style="position:absolute;left:0;text-align:left;margin-left:166pt;margin-top:-26.15pt;width:351.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" filled="f" stroked="f">
              <v:textbox>
                <w:txbxContent>
                  <w:p w14:paraId="3B46911F" w14:textId="77777777" w:rsidR="002F0850" w:rsidRPr="00B94594" w:rsidRDefault="002F0850" w:rsidP="002F0850">
                    <w:pPr>
                      <w:jc w:val="center"/>
                      <w:rPr>
                        <w:b/>
                        <w:sz w:val="32"/>
                      </w:rPr>
                    </w:pPr>
                    <w:r w:rsidRPr="00B94594">
                      <w:rPr>
                        <w:b/>
                        <w:sz w:val="32"/>
                      </w:rPr>
                      <w:t xml:space="preserve">Etape </w:t>
                    </w:r>
                    <w:r>
                      <w:rPr>
                        <w:b/>
                        <w:sz w:val="32"/>
                      </w:rPr>
                      <w:t>3</w:t>
                    </w:r>
                    <w:r w:rsidRPr="00B94594">
                      <w:rPr>
                        <w:b/>
                        <w:sz w:val="32"/>
                      </w:rPr>
                      <w:t xml:space="preserve"> – </w:t>
                    </w:r>
                    <w:r>
                      <w:rPr>
                        <w:b/>
                        <w:sz w:val="32"/>
                      </w:rPr>
                      <w:t>Qu’est-ce que l’effusion de l’Esprit Saint ?</w:t>
                    </w:r>
                  </w:p>
                  <w:p w14:paraId="1D3A25BC" w14:textId="77777777" w:rsidR="002F0850" w:rsidRDefault="002F0850" w:rsidP="002F0850">
                    <w:pPr>
                      <w:jc w:val="center"/>
                      <w:rPr>
                        <w:b/>
                        <w:sz w:val="32"/>
                      </w:rPr>
                    </w:pPr>
                    <w:r>
                      <w:rPr>
                        <w:b/>
                        <w:sz w:val="32"/>
                      </w:rPr>
                      <w:t xml:space="preserve">Dimanche </w:t>
                    </w:r>
                    <w:r>
                      <w:rPr>
                        <w:b/>
                        <w:sz w:val="32"/>
                      </w:rPr>
                      <w:t>26</w:t>
                    </w:r>
                    <w:bookmarkStart w:id="1" w:name="_GoBack"/>
                    <w:bookmarkEnd w:id="1"/>
                    <w:r>
                      <w:rPr>
                        <w:b/>
                        <w:sz w:val="32"/>
                      </w:rPr>
                      <w:t xml:space="preserve"> MAI 2019</w:t>
                    </w:r>
                  </w:p>
                  <w:p w14:paraId="5AC65E1C" w14:textId="77777777" w:rsidR="002F0850" w:rsidRPr="00B94594" w:rsidRDefault="002F0850" w:rsidP="002F0850">
                    <w:pPr>
                      <w:jc w:val="center"/>
                      <w:rPr>
                        <w:b/>
                        <w:sz w:val="32"/>
                      </w:rPr>
                    </w:pPr>
                    <w:proofErr w:type="spellStart"/>
                    <w:r>
                      <w:rPr>
                        <w:b/>
                        <w:sz w:val="32"/>
                      </w:rPr>
                      <w:t>DiD</w:t>
                    </w:r>
                    <w:proofErr w:type="spellEnd"/>
                  </w:p>
                  <w:p w14:paraId="07153696" w14:textId="77777777" w:rsidR="002F0850" w:rsidRDefault="002F0850" w:rsidP="002F0850"/>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E42D32B" wp14:editId="64AC264F">
              <wp:simplePos x="0" y="0"/>
              <wp:positionH relativeFrom="column">
                <wp:posOffset>51435</wp:posOffset>
              </wp:positionH>
              <wp:positionV relativeFrom="paragraph">
                <wp:posOffset>-218440</wp:posOffset>
              </wp:positionV>
              <wp:extent cx="1715135" cy="800100"/>
              <wp:effectExtent l="0" t="0" r="0" b="12700"/>
              <wp:wrapNone/>
              <wp:docPr id="3" name="Zone de texte 3"/>
              <wp:cNvGraphicFramePr/>
              <a:graphic xmlns:a="http://schemas.openxmlformats.org/drawingml/2006/main">
                <a:graphicData uri="http://schemas.microsoft.com/office/word/2010/wordprocessingShape">
                  <wps:wsp>
                    <wps:cNvSpPr txBox="1"/>
                    <wps:spPr>
                      <a:xfrm>
                        <a:off x="0" y="0"/>
                        <a:ext cx="171513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694390" w14:textId="77777777" w:rsidR="002F0850" w:rsidRDefault="002F0850" w:rsidP="002F0850">
                          <w:r>
                            <w:rPr>
                              <w:noProof/>
                              <w:lang w:eastAsia="fr-FR"/>
                            </w:rPr>
                            <w:drawing>
                              <wp:inline distT="0" distB="0" distL="0" distR="0" wp14:anchorId="63EF14BF" wp14:editId="65FBD6C6">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2D32B" id="Zone_x0020_de_x0020_texte_x0020_3" o:spid="_x0000_s1027" type="#_x0000_t202" style="position:absolute;left:0;text-align:left;margin-left:4.05pt;margin-top:-17.15pt;width:135.0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" filled="f" stroked="f">
              <v:textbox>
                <w:txbxContent>
                  <w:p w14:paraId="31694390" w14:textId="77777777" w:rsidR="002F0850" w:rsidRDefault="002F0850" w:rsidP="002F0850">
                    <w:r>
                      <w:rPr>
                        <w:noProof/>
                        <w:lang w:eastAsia="fr-FR"/>
                      </w:rPr>
                      <w:drawing>
                        <wp:inline distT="0" distB="0" distL="0" distR="0" wp14:anchorId="63EF14BF" wp14:editId="65FBD6C6">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v:textbox>
            </v:shape>
          </w:pict>
        </mc:Fallback>
      </mc:AlternateContent>
    </w:r>
    <w:r w:rsidRPr="00085506">
      <w:rPr>
        <w:b/>
        <w:sz w:val="32"/>
      </w:rPr>
      <w:t xml:space="preserve"> </w:t>
    </w:r>
  </w:p>
  <w:p w14:paraId="5EA3B525" w14:textId="77777777" w:rsidR="002F0850" w:rsidRDefault="002F0850">
    <w:pPr>
      <w:pStyle w:val="En-tte"/>
    </w:pPr>
  </w:p>
  <w:p w14:paraId="4969333E" w14:textId="77777777" w:rsidR="002F0850" w:rsidRDefault="002F085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2000" w14:textId="77777777" w:rsidR="002F0850" w:rsidRDefault="002F085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52F06"/>
    <w:multiLevelType w:val="hybridMultilevel"/>
    <w:tmpl w:val="DA384F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6D2B33"/>
    <w:multiLevelType w:val="hybridMultilevel"/>
    <w:tmpl w:val="DF72ACCA"/>
    <w:lvl w:ilvl="0" w:tplc="50D44AB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6F3EE0"/>
    <w:multiLevelType w:val="hybridMultilevel"/>
    <w:tmpl w:val="623E6138"/>
    <w:lvl w:ilvl="0" w:tplc="C442D3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78"/>
    <w:rsid w:val="0000305C"/>
    <w:rsid w:val="0000446C"/>
    <w:rsid w:val="000159BA"/>
    <w:rsid w:val="00020E18"/>
    <w:rsid w:val="0002428D"/>
    <w:rsid w:val="00035421"/>
    <w:rsid w:val="00044A3F"/>
    <w:rsid w:val="00050602"/>
    <w:rsid w:val="00051704"/>
    <w:rsid w:val="00067581"/>
    <w:rsid w:val="0007302A"/>
    <w:rsid w:val="000747FC"/>
    <w:rsid w:val="00087DC5"/>
    <w:rsid w:val="0009018A"/>
    <w:rsid w:val="00091691"/>
    <w:rsid w:val="0009406D"/>
    <w:rsid w:val="000A0925"/>
    <w:rsid w:val="000A3A2D"/>
    <w:rsid w:val="000A4930"/>
    <w:rsid w:val="000D2094"/>
    <w:rsid w:val="000D2323"/>
    <w:rsid w:val="000D402A"/>
    <w:rsid w:val="000D5758"/>
    <w:rsid w:val="000E2DC4"/>
    <w:rsid w:val="000E3E1E"/>
    <w:rsid w:val="000F2F53"/>
    <w:rsid w:val="000F6F6A"/>
    <w:rsid w:val="0010105D"/>
    <w:rsid w:val="00101B35"/>
    <w:rsid w:val="001051CC"/>
    <w:rsid w:val="00136C08"/>
    <w:rsid w:val="00140982"/>
    <w:rsid w:val="0014292B"/>
    <w:rsid w:val="00156A5B"/>
    <w:rsid w:val="00157338"/>
    <w:rsid w:val="00173DDF"/>
    <w:rsid w:val="00174781"/>
    <w:rsid w:val="00187CF6"/>
    <w:rsid w:val="001908E1"/>
    <w:rsid w:val="001B367C"/>
    <w:rsid w:val="001B6960"/>
    <w:rsid w:val="001C6501"/>
    <w:rsid w:val="001F7893"/>
    <w:rsid w:val="002049CF"/>
    <w:rsid w:val="00210A21"/>
    <w:rsid w:val="00231EBC"/>
    <w:rsid w:val="00250E6F"/>
    <w:rsid w:val="00257E3C"/>
    <w:rsid w:val="00274531"/>
    <w:rsid w:val="00290700"/>
    <w:rsid w:val="00293125"/>
    <w:rsid w:val="00296523"/>
    <w:rsid w:val="002B5F44"/>
    <w:rsid w:val="002C14AF"/>
    <w:rsid w:val="002C7FD8"/>
    <w:rsid w:val="002D73C2"/>
    <w:rsid w:val="002F0850"/>
    <w:rsid w:val="002F3231"/>
    <w:rsid w:val="00311605"/>
    <w:rsid w:val="00312813"/>
    <w:rsid w:val="00334D28"/>
    <w:rsid w:val="00350D1A"/>
    <w:rsid w:val="00353BEA"/>
    <w:rsid w:val="00357077"/>
    <w:rsid w:val="00375282"/>
    <w:rsid w:val="00384326"/>
    <w:rsid w:val="003A75AC"/>
    <w:rsid w:val="003B1516"/>
    <w:rsid w:val="003B652C"/>
    <w:rsid w:val="003C62CC"/>
    <w:rsid w:val="003C6846"/>
    <w:rsid w:val="003E0BD8"/>
    <w:rsid w:val="003F3712"/>
    <w:rsid w:val="0042473B"/>
    <w:rsid w:val="00444271"/>
    <w:rsid w:val="00444C41"/>
    <w:rsid w:val="00446985"/>
    <w:rsid w:val="00471A1A"/>
    <w:rsid w:val="004730EB"/>
    <w:rsid w:val="00487952"/>
    <w:rsid w:val="004C1FD7"/>
    <w:rsid w:val="004C7752"/>
    <w:rsid w:val="004D182A"/>
    <w:rsid w:val="004D4014"/>
    <w:rsid w:val="004D5F65"/>
    <w:rsid w:val="004E3DD7"/>
    <w:rsid w:val="00504D7F"/>
    <w:rsid w:val="0050752A"/>
    <w:rsid w:val="005153CD"/>
    <w:rsid w:val="00522961"/>
    <w:rsid w:val="005423D9"/>
    <w:rsid w:val="00554339"/>
    <w:rsid w:val="00562F53"/>
    <w:rsid w:val="00573F45"/>
    <w:rsid w:val="00580976"/>
    <w:rsid w:val="00590395"/>
    <w:rsid w:val="00593578"/>
    <w:rsid w:val="005C1018"/>
    <w:rsid w:val="005D0CB9"/>
    <w:rsid w:val="005D1936"/>
    <w:rsid w:val="005E556E"/>
    <w:rsid w:val="00617C93"/>
    <w:rsid w:val="00632ABE"/>
    <w:rsid w:val="00645793"/>
    <w:rsid w:val="0068561B"/>
    <w:rsid w:val="006A6B54"/>
    <w:rsid w:val="006B1E33"/>
    <w:rsid w:val="006C636F"/>
    <w:rsid w:val="006D3ABF"/>
    <w:rsid w:val="006E459C"/>
    <w:rsid w:val="006E750E"/>
    <w:rsid w:val="00720C48"/>
    <w:rsid w:val="007220EC"/>
    <w:rsid w:val="007301F0"/>
    <w:rsid w:val="007409F8"/>
    <w:rsid w:val="00754A2C"/>
    <w:rsid w:val="007563CE"/>
    <w:rsid w:val="00782F20"/>
    <w:rsid w:val="00786991"/>
    <w:rsid w:val="007A424F"/>
    <w:rsid w:val="007C714B"/>
    <w:rsid w:val="007D1B54"/>
    <w:rsid w:val="007D37CE"/>
    <w:rsid w:val="007D4F79"/>
    <w:rsid w:val="007E5471"/>
    <w:rsid w:val="007E5DE3"/>
    <w:rsid w:val="007F1463"/>
    <w:rsid w:val="0080453E"/>
    <w:rsid w:val="00804EA2"/>
    <w:rsid w:val="00805F6A"/>
    <w:rsid w:val="0081315C"/>
    <w:rsid w:val="00825B28"/>
    <w:rsid w:val="00836051"/>
    <w:rsid w:val="008376FE"/>
    <w:rsid w:val="00842DDF"/>
    <w:rsid w:val="00844603"/>
    <w:rsid w:val="00860EB6"/>
    <w:rsid w:val="00862457"/>
    <w:rsid w:val="008776E8"/>
    <w:rsid w:val="008877F6"/>
    <w:rsid w:val="008915B5"/>
    <w:rsid w:val="008A2692"/>
    <w:rsid w:val="008D1A16"/>
    <w:rsid w:val="008E208E"/>
    <w:rsid w:val="008F2E3A"/>
    <w:rsid w:val="0090601B"/>
    <w:rsid w:val="00907F2D"/>
    <w:rsid w:val="0091193D"/>
    <w:rsid w:val="00911FA9"/>
    <w:rsid w:val="009177F1"/>
    <w:rsid w:val="00921C0E"/>
    <w:rsid w:val="009253E7"/>
    <w:rsid w:val="00945CC7"/>
    <w:rsid w:val="0095245F"/>
    <w:rsid w:val="00953097"/>
    <w:rsid w:val="009608F3"/>
    <w:rsid w:val="00962715"/>
    <w:rsid w:val="00964F48"/>
    <w:rsid w:val="00967614"/>
    <w:rsid w:val="00986AA1"/>
    <w:rsid w:val="00987C01"/>
    <w:rsid w:val="00992188"/>
    <w:rsid w:val="0099554C"/>
    <w:rsid w:val="009B5DCB"/>
    <w:rsid w:val="009E70CE"/>
    <w:rsid w:val="009E77FB"/>
    <w:rsid w:val="009F47EB"/>
    <w:rsid w:val="009F73E9"/>
    <w:rsid w:val="00A63579"/>
    <w:rsid w:val="00A65774"/>
    <w:rsid w:val="00A6588D"/>
    <w:rsid w:val="00A66C8F"/>
    <w:rsid w:val="00A80813"/>
    <w:rsid w:val="00A81C45"/>
    <w:rsid w:val="00A8379F"/>
    <w:rsid w:val="00A85D99"/>
    <w:rsid w:val="00A923CB"/>
    <w:rsid w:val="00AB58AB"/>
    <w:rsid w:val="00AC7EC4"/>
    <w:rsid w:val="00AD797C"/>
    <w:rsid w:val="00AF5745"/>
    <w:rsid w:val="00B2049B"/>
    <w:rsid w:val="00B230AB"/>
    <w:rsid w:val="00B328DB"/>
    <w:rsid w:val="00B46D4A"/>
    <w:rsid w:val="00B55F31"/>
    <w:rsid w:val="00B602B2"/>
    <w:rsid w:val="00B623EE"/>
    <w:rsid w:val="00B764C8"/>
    <w:rsid w:val="00B9068E"/>
    <w:rsid w:val="00B94594"/>
    <w:rsid w:val="00BB1F6E"/>
    <w:rsid w:val="00BB2B90"/>
    <w:rsid w:val="00BC3482"/>
    <w:rsid w:val="00BD3199"/>
    <w:rsid w:val="00BE1D34"/>
    <w:rsid w:val="00C028B2"/>
    <w:rsid w:val="00C11C1C"/>
    <w:rsid w:val="00C32418"/>
    <w:rsid w:val="00C3518E"/>
    <w:rsid w:val="00C70656"/>
    <w:rsid w:val="00C80E52"/>
    <w:rsid w:val="00C944C3"/>
    <w:rsid w:val="00C944FD"/>
    <w:rsid w:val="00C949F6"/>
    <w:rsid w:val="00CA6639"/>
    <w:rsid w:val="00CD76FC"/>
    <w:rsid w:val="00CD77E5"/>
    <w:rsid w:val="00CE3CFD"/>
    <w:rsid w:val="00CF6F86"/>
    <w:rsid w:val="00D22A53"/>
    <w:rsid w:val="00D24684"/>
    <w:rsid w:val="00D431E0"/>
    <w:rsid w:val="00D53E17"/>
    <w:rsid w:val="00D602C7"/>
    <w:rsid w:val="00D71DA8"/>
    <w:rsid w:val="00D9043C"/>
    <w:rsid w:val="00DC5D75"/>
    <w:rsid w:val="00DD7C01"/>
    <w:rsid w:val="00DE16DF"/>
    <w:rsid w:val="00E009B0"/>
    <w:rsid w:val="00E17E15"/>
    <w:rsid w:val="00E2102C"/>
    <w:rsid w:val="00E266A9"/>
    <w:rsid w:val="00E5183E"/>
    <w:rsid w:val="00E521D1"/>
    <w:rsid w:val="00E5575A"/>
    <w:rsid w:val="00E64398"/>
    <w:rsid w:val="00E64AA6"/>
    <w:rsid w:val="00E74CD1"/>
    <w:rsid w:val="00E900A2"/>
    <w:rsid w:val="00E9273E"/>
    <w:rsid w:val="00E97B04"/>
    <w:rsid w:val="00EA2AA1"/>
    <w:rsid w:val="00EA63B6"/>
    <w:rsid w:val="00EE192E"/>
    <w:rsid w:val="00EE5673"/>
    <w:rsid w:val="00EF7A3B"/>
    <w:rsid w:val="00F04046"/>
    <w:rsid w:val="00F07893"/>
    <w:rsid w:val="00F1600C"/>
    <w:rsid w:val="00F217B9"/>
    <w:rsid w:val="00F27779"/>
    <w:rsid w:val="00F30285"/>
    <w:rsid w:val="00F46478"/>
    <w:rsid w:val="00F53E3C"/>
    <w:rsid w:val="00F64171"/>
    <w:rsid w:val="00FA08B2"/>
    <w:rsid w:val="00FB6E41"/>
    <w:rsid w:val="00FC50F2"/>
    <w:rsid w:val="00FC75B5"/>
    <w:rsid w:val="00FD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B5FA5"/>
  <w15:chartTrackingRefBased/>
  <w15:docId w15:val="{42723C42-29B7-4B60-98AF-D6BE8C0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F5745"/>
    <w:pPr>
      <w:ind w:left="720"/>
      <w:contextualSpacing/>
    </w:pPr>
  </w:style>
  <w:style w:type="paragraph" w:styleId="Normalweb">
    <w:name w:val="Normal (Web)"/>
    <w:basedOn w:val="Normal"/>
    <w:uiPriority w:val="99"/>
    <w:semiHidden/>
    <w:unhideWhenUsed/>
    <w:rsid w:val="00C11C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C11C1C"/>
  </w:style>
  <w:style w:type="character" w:customStyle="1" w:styleId="bbcit">
    <w:name w:val="bb_cit"/>
    <w:basedOn w:val="Policepardfaut"/>
    <w:rsid w:val="00E900A2"/>
  </w:style>
  <w:style w:type="paragraph" w:styleId="En-tte">
    <w:name w:val="header"/>
    <w:basedOn w:val="Normal"/>
    <w:link w:val="En-tteCar"/>
    <w:uiPriority w:val="99"/>
    <w:unhideWhenUsed/>
    <w:rsid w:val="002F0850"/>
    <w:pPr>
      <w:tabs>
        <w:tab w:val="center" w:pos="4536"/>
        <w:tab w:val="right" w:pos="9072"/>
      </w:tabs>
      <w:spacing w:after="0" w:line="240" w:lineRule="auto"/>
    </w:pPr>
  </w:style>
  <w:style w:type="character" w:customStyle="1" w:styleId="En-tteCar">
    <w:name w:val="En-tête Car"/>
    <w:basedOn w:val="Policepardfaut"/>
    <w:link w:val="En-tte"/>
    <w:uiPriority w:val="99"/>
    <w:rsid w:val="002F0850"/>
  </w:style>
  <w:style w:type="paragraph" w:styleId="Pieddepage">
    <w:name w:val="footer"/>
    <w:basedOn w:val="Normal"/>
    <w:link w:val="PieddepageCar"/>
    <w:uiPriority w:val="99"/>
    <w:unhideWhenUsed/>
    <w:rsid w:val="002F0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1231">
      <w:bodyDiv w:val="1"/>
      <w:marLeft w:val="0"/>
      <w:marRight w:val="0"/>
      <w:marTop w:val="0"/>
      <w:marBottom w:val="0"/>
      <w:divBdr>
        <w:top w:val="none" w:sz="0" w:space="0" w:color="auto"/>
        <w:left w:val="none" w:sz="0" w:space="0" w:color="auto"/>
        <w:bottom w:val="none" w:sz="0" w:space="0" w:color="auto"/>
        <w:right w:val="none" w:sz="0" w:space="0" w:color="auto"/>
      </w:divBdr>
    </w:div>
    <w:div w:id="1017077633">
      <w:bodyDiv w:val="1"/>
      <w:marLeft w:val="0"/>
      <w:marRight w:val="0"/>
      <w:marTop w:val="0"/>
      <w:marBottom w:val="0"/>
      <w:divBdr>
        <w:top w:val="none" w:sz="0" w:space="0" w:color="auto"/>
        <w:left w:val="none" w:sz="0" w:space="0" w:color="auto"/>
        <w:bottom w:val="none" w:sz="0" w:space="0" w:color="auto"/>
        <w:right w:val="none" w:sz="0" w:space="0" w:color="auto"/>
      </w:divBdr>
    </w:div>
    <w:div w:id="1086532807">
      <w:bodyDiv w:val="1"/>
      <w:marLeft w:val="0"/>
      <w:marRight w:val="0"/>
      <w:marTop w:val="0"/>
      <w:marBottom w:val="0"/>
      <w:divBdr>
        <w:top w:val="none" w:sz="0" w:space="0" w:color="auto"/>
        <w:left w:val="none" w:sz="0" w:space="0" w:color="auto"/>
        <w:bottom w:val="none" w:sz="0" w:space="0" w:color="auto"/>
        <w:right w:val="none" w:sz="0" w:space="0" w:color="auto"/>
      </w:divBdr>
    </w:div>
    <w:div w:id="12442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7839</Characters>
  <Application>Microsoft Macintosh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Bettoli</dc:creator>
  <cp:keywords/>
  <dc:description/>
  <cp:lastModifiedBy>Utilisateur de Microsoft Office</cp:lastModifiedBy>
  <cp:revision>2</cp:revision>
  <dcterms:created xsi:type="dcterms:W3CDTF">2019-05-28T05:53:00Z</dcterms:created>
  <dcterms:modified xsi:type="dcterms:W3CDTF">2019-05-28T05:53:00Z</dcterms:modified>
</cp:coreProperties>
</file>